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EF1" w:rsidRDefault="00F67EF1"/>
    <w:p w:rsidR="001928D9" w:rsidRDefault="001928D9">
      <w:r>
        <w:t>1/</w:t>
      </w:r>
      <w:r w:rsidR="00CA6E01">
        <w:t>28</w:t>
      </w:r>
      <w:r>
        <w:t>/2013</w:t>
      </w:r>
    </w:p>
    <w:p w:rsidR="00920199" w:rsidRDefault="001928D9">
      <w:r>
        <w:t xml:space="preserve">Biomimicry </w:t>
      </w:r>
      <w:r w:rsidR="002D4836">
        <w:t>Workshop - Team H20, Final Challenge</w:t>
      </w:r>
    </w:p>
    <w:p w:rsidR="001928D9" w:rsidRPr="00B72EF6" w:rsidRDefault="001928D9" w:rsidP="00B72EF6">
      <w:pPr>
        <w:spacing w:after="0"/>
        <w:rPr>
          <w:b/>
          <w:i/>
        </w:rPr>
      </w:pPr>
      <w:r w:rsidRPr="00B72EF6">
        <w:rPr>
          <w:b/>
          <w:i/>
        </w:rPr>
        <w:t>Introduction:</w:t>
      </w:r>
    </w:p>
    <w:p w:rsidR="00B72EF6" w:rsidRPr="001928D9" w:rsidRDefault="00424733" w:rsidP="00B72EF6">
      <w:pPr>
        <w:rPr>
          <w:b/>
        </w:rPr>
      </w:pPr>
      <w:r>
        <w:t>Water is an essential ingredient for the existence of life.  All species must be adept at collecting,</w:t>
      </w:r>
      <w:r w:rsidR="00F75F8E">
        <w:t xml:space="preserve"> storing and distributing water, or suffer the consequences and perish.  With </w:t>
      </w:r>
      <w:r w:rsidR="001928D9">
        <w:t>humans as the exception,</w:t>
      </w:r>
      <w:r w:rsidR="00F75F8E">
        <w:t xml:space="preserve"> organism</w:t>
      </w:r>
      <w:r w:rsidR="001928D9">
        <w:t>s</w:t>
      </w:r>
      <w:r w:rsidR="00F75F8E">
        <w:t xml:space="preserve"> collect and store only th</w:t>
      </w:r>
      <w:r w:rsidR="001928D9">
        <w:t xml:space="preserve">e </w:t>
      </w:r>
      <w:r w:rsidR="00F75F8E">
        <w:t>amount of water needed for survival</w:t>
      </w:r>
      <w:proofErr w:type="gramStart"/>
      <w:r w:rsidR="00CA6E01">
        <w:t xml:space="preserve">. </w:t>
      </w:r>
      <w:r w:rsidR="00F75F8E">
        <w:t xml:space="preserve"> </w:t>
      </w:r>
      <w:r w:rsidR="00CA6E01">
        <w:t xml:space="preserve"> </w:t>
      </w:r>
      <w:proofErr w:type="gramEnd"/>
      <w:r w:rsidR="00CA6E01">
        <w:t>W</w:t>
      </w:r>
      <w:r w:rsidR="00F75F8E">
        <w:t>ater is distributed to points of use using low energy processes such as gravity, capillary action and evapotranspiration, whic</w:t>
      </w:r>
      <w:r w:rsidR="001928D9">
        <w:t>h do not require energy sources</w:t>
      </w:r>
      <w:r w:rsidR="00F75F8E">
        <w:t xml:space="preserve"> other than the sun and do not result in carbon emission</w:t>
      </w:r>
      <w:r w:rsidR="001928D9">
        <w:t>s</w:t>
      </w:r>
      <w:proofErr w:type="gramStart"/>
      <w:r w:rsidR="00F75F8E">
        <w:t>.</w:t>
      </w:r>
      <w:r w:rsidR="001928D9">
        <w:t xml:space="preserve">  </w:t>
      </w:r>
      <w:proofErr w:type="gramEnd"/>
      <w:r w:rsidR="001928D9">
        <w:t>In contrast, h</w:t>
      </w:r>
      <w:r w:rsidR="002254B1">
        <w:t>umans tend to collect and store more water than is needed to sustain life, sometimes using it for other purposes such as electricity generation</w:t>
      </w:r>
      <w:r w:rsidR="00A216B2">
        <w:t>.  Human distribution methods are often energy intensive, requiring pumps</w:t>
      </w:r>
      <w:r w:rsidR="00637397">
        <w:t>,</w:t>
      </w:r>
      <w:r w:rsidR="00A216B2">
        <w:t xml:space="preserve"> motors, </w:t>
      </w:r>
      <w:r w:rsidR="00637397">
        <w:t xml:space="preserve">and </w:t>
      </w:r>
      <w:r w:rsidR="00A216B2">
        <w:t>electronic metering systems, and result</w:t>
      </w:r>
      <w:r w:rsidR="00637397">
        <w:t>ing</w:t>
      </w:r>
      <w:r w:rsidR="00A216B2">
        <w:t xml:space="preserve"> in huge amounts of loss from evaporation and leaks in the distribution system</w:t>
      </w:r>
      <w:proofErr w:type="gramStart"/>
      <w:r w:rsidR="00A216B2">
        <w:t>.</w:t>
      </w:r>
      <w:r w:rsidR="00F67EF1">
        <w:t xml:space="preserve">  </w:t>
      </w:r>
      <w:proofErr w:type="gramEnd"/>
      <w:r w:rsidR="001928D9">
        <w:t>Large</w:t>
      </w:r>
      <w:r w:rsidR="00F67EF1">
        <w:t xml:space="preserve"> amounts of energy </w:t>
      </w:r>
      <w:r w:rsidR="001928D9">
        <w:t>are</w:t>
      </w:r>
      <w:r w:rsidR="00F67EF1">
        <w:t xml:space="preserve"> used to collect water from surface water and groundwater sources, transport the water to treatment facilities and then redistribute treated water to a variety of points of use through miles of waterlines</w:t>
      </w:r>
      <w:proofErr w:type="gramStart"/>
      <w:r w:rsidR="00F67EF1">
        <w:t>.</w:t>
      </w:r>
      <w:r w:rsidR="00B72EF6" w:rsidRPr="00B72EF6">
        <w:rPr>
          <w:b/>
        </w:rPr>
        <w:t xml:space="preserve"> </w:t>
      </w:r>
      <w:r w:rsidR="00B72EF6">
        <w:rPr>
          <w:b/>
        </w:rPr>
        <w:t xml:space="preserve"> </w:t>
      </w:r>
      <w:proofErr w:type="gramEnd"/>
      <w:r w:rsidR="00BA3B41">
        <w:rPr>
          <w:b/>
        </w:rPr>
        <w:t xml:space="preserve">We took on the challenge to examine </w:t>
      </w:r>
      <w:r w:rsidR="00B72EF6" w:rsidRPr="00B72EF6">
        <w:rPr>
          <w:b/>
        </w:rPr>
        <w:t xml:space="preserve">nature for ways to </w:t>
      </w:r>
      <w:r w:rsidR="00B72EF6">
        <w:rPr>
          <w:b/>
        </w:rPr>
        <w:t>collect, store, and distribute</w:t>
      </w:r>
      <w:r w:rsidR="00B72EF6" w:rsidRPr="00B72EF6">
        <w:rPr>
          <w:b/>
        </w:rPr>
        <w:t xml:space="preserve"> water with minimal energy use while contributing to the overal</w:t>
      </w:r>
      <w:r w:rsidR="00BA3B41">
        <w:rPr>
          <w:b/>
        </w:rPr>
        <w:t>l health of the local ecosystem.</w:t>
      </w:r>
    </w:p>
    <w:p w:rsidR="002254B1" w:rsidRPr="00B72EF6" w:rsidRDefault="00B72EF6" w:rsidP="00B72EF6">
      <w:pPr>
        <w:spacing w:after="0"/>
        <w:rPr>
          <w:b/>
          <w:i/>
        </w:rPr>
      </w:pPr>
      <w:r w:rsidRPr="00B72EF6">
        <w:rPr>
          <w:b/>
          <w:i/>
        </w:rPr>
        <w:t>Process:</w:t>
      </w:r>
    </w:p>
    <w:p w:rsidR="00B72EF6" w:rsidRDefault="00B72EF6" w:rsidP="00B72EF6">
      <w:r>
        <w:t>With the help of an EPA research assistant, Nessly Torres and our own investigations using AskNature.org, we developed an extensive list of organism</w:t>
      </w:r>
      <w:r w:rsidR="00CA6E01">
        <w:t>s</w:t>
      </w:r>
      <w:r>
        <w:t xml:space="preserve"> that exhibited unique and ingenious strategies for collecting, storing and/or distributing water</w:t>
      </w:r>
      <w:proofErr w:type="gramStart"/>
      <w:r>
        <w:t xml:space="preserve">.  </w:t>
      </w:r>
      <w:proofErr w:type="gramEnd"/>
      <w:r>
        <w:t xml:space="preserve">We were particularly intrigued by species that could perform this feat in dry, harsh climates.  </w:t>
      </w:r>
    </w:p>
    <w:p w:rsidR="00B72EF6" w:rsidRPr="00B72EF6" w:rsidRDefault="00B72EF6" w:rsidP="00B72EF6">
      <w:pPr>
        <w:pStyle w:val="ListParagraph"/>
        <w:numPr>
          <w:ilvl w:val="0"/>
          <w:numId w:val="6"/>
        </w:numPr>
        <w:rPr>
          <w:rFonts w:asciiTheme="minorHAnsi" w:hAnsiTheme="minorHAnsi"/>
          <w:sz w:val="22"/>
          <w:szCs w:val="22"/>
        </w:rPr>
      </w:pPr>
      <w:r w:rsidRPr="00B72EF6">
        <w:rPr>
          <w:rFonts w:asciiTheme="minorHAnsi" w:hAnsiTheme="minorHAnsi"/>
          <w:sz w:val="22"/>
          <w:szCs w:val="22"/>
        </w:rPr>
        <w:t xml:space="preserve">Useful water collection methods were demonstrated by the Namibian Desert Beetle and the Thorny Devil.  The Namibian Desert Beetle collects atmosphere moisture from fog using tiny hydrophilic bumps on its back that aggregate fine water particles into droplets, while the Thorny Devil uses micron-sized channels in its flesh to collect water from surface sources and rain events.  </w:t>
      </w:r>
    </w:p>
    <w:p w:rsidR="00B72EF6" w:rsidRPr="00B72EF6" w:rsidRDefault="00B72EF6" w:rsidP="00B72EF6">
      <w:pPr>
        <w:pStyle w:val="ListParagraph"/>
        <w:numPr>
          <w:ilvl w:val="0"/>
          <w:numId w:val="6"/>
        </w:numPr>
        <w:rPr>
          <w:rFonts w:asciiTheme="minorHAnsi" w:hAnsiTheme="minorHAnsi"/>
          <w:sz w:val="22"/>
          <w:szCs w:val="22"/>
        </w:rPr>
      </w:pPr>
      <w:r w:rsidRPr="00B72EF6">
        <w:rPr>
          <w:rFonts w:asciiTheme="minorHAnsi" w:hAnsiTheme="minorHAnsi"/>
          <w:sz w:val="22"/>
          <w:szCs w:val="22"/>
        </w:rPr>
        <w:t xml:space="preserve">The Barrel Cactus can store large volumes of water collected during storm events for use during drier times by expanding its accordion shape and utilizing its thick waxy skin as a barrier to evaporative loss.  In contrast, the Pill Bug is able to reduce moisture loss during dry periods through </w:t>
      </w:r>
      <w:proofErr w:type="spellStart"/>
      <w:r w:rsidRPr="00B72EF6">
        <w:rPr>
          <w:rFonts w:asciiTheme="minorHAnsi" w:hAnsiTheme="minorHAnsi"/>
          <w:sz w:val="22"/>
          <w:szCs w:val="22"/>
        </w:rPr>
        <w:t>conglobulation</w:t>
      </w:r>
      <w:proofErr w:type="spellEnd"/>
      <w:r w:rsidRPr="00B72EF6">
        <w:rPr>
          <w:rFonts w:asciiTheme="minorHAnsi" w:hAnsiTheme="minorHAnsi"/>
          <w:sz w:val="22"/>
          <w:szCs w:val="22"/>
        </w:rPr>
        <w:t xml:space="preserve">, or rolling up in a ball.  </w:t>
      </w:r>
    </w:p>
    <w:p w:rsidR="00B72EF6" w:rsidRDefault="00B72EF6" w:rsidP="00B72EF6">
      <w:pPr>
        <w:pStyle w:val="ListParagraph"/>
        <w:numPr>
          <w:ilvl w:val="0"/>
          <w:numId w:val="6"/>
        </w:numPr>
        <w:rPr>
          <w:rFonts w:asciiTheme="minorHAnsi" w:hAnsiTheme="minorHAnsi"/>
          <w:sz w:val="22"/>
          <w:szCs w:val="22"/>
        </w:rPr>
      </w:pPr>
      <w:r w:rsidRPr="00B72EF6">
        <w:rPr>
          <w:rFonts w:asciiTheme="minorHAnsi" w:hAnsiTheme="minorHAnsi"/>
          <w:sz w:val="22"/>
          <w:szCs w:val="22"/>
        </w:rPr>
        <w:t xml:space="preserve">Water distribution in nature takes place in nature a variety of ways, but there were two methods that we found most useful in meeting our challenge.  One is using gravity to channel water flow directly to the point of use, such as the Agave plant and the </w:t>
      </w:r>
      <w:proofErr w:type="spellStart"/>
      <w:r w:rsidRPr="00B72EF6">
        <w:rPr>
          <w:rFonts w:asciiTheme="minorHAnsi" w:hAnsiTheme="minorHAnsi"/>
          <w:sz w:val="22"/>
          <w:szCs w:val="22"/>
        </w:rPr>
        <w:t>Nambian</w:t>
      </w:r>
      <w:proofErr w:type="spellEnd"/>
      <w:r w:rsidRPr="00B72EF6">
        <w:rPr>
          <w:rFonts w:asciiTheme="minorHAnsi" w:hAnsiTheme="minorHAnsi"/>
          <w:sz w:val="22"/>
          <w:szCs w:val="22"/>
        </w:rPr>
        <w:t xml:space="preserve"> Desert Beetle.  The second is capillary action whereby water can be lifted over 300 feet vertically, as in the case of the Giant Redwood.</w:t>
      </w:r>
    </w:p>
    <w:p w:rsidR="00027461" w:rsidRPr="00027461" w:rsidRDefault="00027461" w:rsidP="00027461">
      <w:pPr>
        <w:spacing w:after="0"/>
        <w:ind w:left="360"/>
      </w:pPr>
    </w:p>
    <w:p w:rsidR="00B72EF6" w:rsidRPr="00B72EF6" w:rsidRDefault="00B72EF6" w:rsidP="00566432">
      <w:pPr>
        <w:spacing w:after="0"/>
        <w:rPr>
          <w:b/>
          <w:i/>
        </w:rPr>
      </w:pPr>
      <w:r>
        <w:rPr>
          <w:b/>
          <w:i/>
        </w:rPr>
        <w:t xml:space="preserve">Product:  </w:t>
      </w:r>
    </w:p>
    <w:p w:rsidR="00566432" w:rsidRDefault="00566432" w:rsidP="00566432">
      <w:r>
        <w:t xml:space="preserve">While we initially struggled with how best to assemble our research and create a product that would guide us in selecting from Nature’s wealth of strategies to meet the goal of our challenge, </w:t>
      </w:r>
      <w:proofErr w:type="spellStart"/>
      <w:r>
        <w:t>Tayrn</w:t>
      </w:r>
      <w:proofErr w:type="spellEnd"/>
      <w:r>
        <w:t xml:space="preserve"> Mead of </w:t>
      </w:r>
      <w:r>
        <w:lastRenderedPageBreak/>
        <w:t>the Biomimicry Institute helped guide us toward developing a matrix methodology.  In this approach, we developed a series of questions within each of the six Life’s Principals categories that related to each of the functions (collection, storage, distribution)</w:t>
      </w:r>
      <w:r w:rsidR="00930B4F">
        <w:t xml:space="preserve"> (Table 1)</w:t>
      </w:r>
      <w:r>
        <w:t xml:space="preserve">.   The information collected using these questions is then used to identify </w:t>
      </w:r>
      <w:r w:rsidRPr="00566432">
        <w:rPr>
          <w:u w:val="single"/>
        </w:rPr>
        <w:t>site-specific strategies</w:t>
      </w:r>
      <w:r>
        <w:t xml:space="preserve"> for collecting, storing and </w:t>
      </w:r>
      <w:r w:rsidR="00637397">
        <w:t xml:space="preserve">distributing </w:t>
      </w:r>
      <w:r>
        <w:t xml:space="preserve">water with minimal energy use </w:t>
      </w:r>
      <w:r w:rsidR="00637397">
        <w:t xml:space="preserve">while </w:t>
      </w:r>
      <w:r>
        <w:t>contributing to the local ecosystem</w:t>
      </w:r>
      <w:proofErr w:type="gramStart"/>
      <w:r>
        <w:t xml:space="preserve">.  </w:t>
      </w:r>
      <w:proofErr w:type="gramEnd"/>
      <w:r>
        <w:t>The matrix approach allows us to use this tool in any environment, from arid regions to rain forests, and on any scale, from a garden plot to a community.</w:t>
      </w:r>
    </w:p>
    <w:p w:rsidR="00566432" w:rsidRDefault="00566432" w:rsidP="00566432">
      <w:r>
        <w:t>Some of the questions are fairly generic, such as local precipitation and climate, whereas others focus heavily on local conditions and examples of success.  However, all of the questions are relevant in any environment and for any sized project.  This allows the project team to focus on local data collection and assimilation for development of site-based strategies, thereby expediting the design process, while keeping Life’s Principals at the forefront.</w:t>
      </w:r>
    </w:p>
    <w:p w:rsidR="00B72EF6" w:rsidRPr="00566432" w:rsidRDefault="00566432" w:rsidP="00566432">
      <w:pPr>
        <w:spacing w:after="0"/>
        <w:rPr>
          <w:b/>
          <w:i/>
        </w:rPr>
      </w:pPr>
      <w:r>
        <w:rPr>
          <w:b/>
          <w:i/>
        </w:rPr>
        <w:t>Conclusion:</w:t>
      </w:r>
    </w:p>
    <w:p w:rsidR="001928D9" w:rsidRDefault="001928D9" w:rsidP="001928D9">
      <w:r>
        <w:t>Team H2O is made up of folks who, on paper at least, would seem to be on the opposite ends of the spectrum.  With three engineers vers</w:t>
      </w:r>
      <w:r w:rsidR="00637397">
        <w:t>u</w:t>
      </w:r>
      <w:r>
        <w:t>s an environmental studies student and a riparian ecologist, the cards would seem to be stacked on the side of an engineered solution</w:t>
      </w:r>
      <w:proofErr w:type="gramStart"/>
      <w:r>
        <w:t xml:space="preserve">.  </w:t>
      </w:r>
      <w:proofErr w:type="gramEnd"/>
      <w:r>
        <w:t>However, through use of the Biomimicry approach to meet our challenge, we were able to arrive at a mutually agreeable solution within our interdisciplinary team.</w:t>
      </w:r>
      <w:r w:rsidR="002D4836">
        <w:t xml:space="preserve">  Differing perspectives and conflicting approaches led to a more robust solution, a solution which encourages us to consider each of Life’s Princ</w:t>
      </w:r>
      <w:r w:rsidR="00637397">
        <w:t>i</w:t>
      </w:r>
      <w:r w:rsidR="002D4836">
        <w:t>ples and that builds off the knowledge of the local people and local environment</w:t>
      </w:r>
      <w:proofErr w:type="gramStart"/>
      <w:r w:rsidR="002D4836">
        <w:t xml:space="preserve">.  </w:t>
      </w:r>
      <w:proofErr w:type="gramEnd"/>
      <w:r w:rsidR="002D4836">
        <w:t>Thank you</w:t>
      </w:r>
      <w:r w:rsidR="00637397">
        <w:t>,</w:t>
      </w:r>
      <w:r w:rsidR="002D4836">
        <w:t xml:space="preserve"> Nature.  </w:t>
      </w:r>
      <w:bookmarkStart w:id="0" w:name="_GoBack"/>
      <w:bookmarkEnd w:id="0"/>
    </w:p>
    <w:p w:rsidR="00930B4F" w:rsidRDefault="00930B4F" w:rsidP="001928D9"/>
    <w:p w:rsidR="00930B4F" w:rsidRDefault="00930B4F" w:rsidP="001928D9">
      <w:pPr>
        <w:rPr>
          <w:b/>
          <w:i/>
        </w:rPr>
      </w:pPr>
      <w:r>
        <w:rPr>
          <w:b/>
          <w:i/>
        </w:rPr>
        <w:t>Team H20</w:t>
      </w:r>
    </w:p>
    <w:p w:rsidR="00930B4F" w:rsidRDefault="00930B4F" w:rsidP="00930B4F">
      <w:pPr>
        <w:spacing w:after="0"/>
      </w:pPr>
      <w:r>
        <w:t>Mary Blanchard – Civil Engineer, San Juan National Forest</w:t>
      </w:r>
    </w:p>
    <w:p w:rsidR="00930B4F" w:rsidRDefault="00930B4F" w:rsidP="00930B4F">
      <w:pPr>
        <w:spacing w:after="0"/>
      </w:pPr>
      <w:r>
        <w:t>Greg Hill – Environmental Student</w:t>
      </w:r>
    </w:p>
    <w:p w:rsidR="00930B4F" w:rsidRDefault="00930B4F" w:rsidP="00930B4F">
      <w:pPr>
        <w:spacing w:after="0"/>
      </w:pPr>
      <w:r>
        <w:t>David Conner- Environmental Engineer, Carollo Engineers</w:t>
      </w:r>
    </w:p>
    <w:p w:rsidR="00930B4F" w:rsidRDefault="00930B4F" w:rsidP="00930B4F">
      <w:pPr>
        <w:spacing w:after="0"/>
      </w:pPr>
      <w:proofErr w:type="spellStart"/>
      <w:r>
        <w:t>Myla</w:t>
      </w:r>
      <w:proofErr w:type="spellEnd"/>
      <w:r>
        <w:t xml:space="preserve"> Kelly – Coordinator, Peaks to Prairies Pollution Prevention Center, Montana State University </w:t>
      </w:r>
    </w:p>
    <w:p w:rsidR="00930B4F" w:rsidRDefault="00930B4F" w:rsidP="00930B4F">
      <w:pPr>
        <w:spacing w:after="0"/>
      </w:pPr>
      <w:r>
        <w:t>Sarah Baker – Civil Engineer – US Forest Service, SW Region</w:t>
      </w:r>
    </w:p>
    <w:p w:rsidR="00027461" w:rsidRDefault="00027461" w:rsidP="00930B4F">
      <w:pPr>
        <w:spacing w:after="0"/>
      </w:pPr>
    </w:p>
    <w:p w:rsidR="00027461" w:rsidRDefault="00027461" w:rsidP="00930B4F">
      <w:pPr>
        <w:spacing w:after="0"/>
        <w:sectPr w:rsidR="00027461" w:rsidSect="00027461">
          <w:pgSz w:w="12240" w:h="15840"/>
          <w:pgMar w:top="1440" w:right="1440" w:bottom="1440" w:left="1440" w:header="720" w:footer="720" w:gutter="0"/>
          <w:cols w:space="720"/>
          <w:docGrid w:linePitch="360"/>
        </w:sectPr>
      </w:pPr>
    </w:p>
    <w:tbl>
      <w:tblPr>
        <w:tblStyle w:val="TableGrid"/>
        <w:tblpPr w:leftFromText="180" w:rightFromText="180" w:horzAnchor="margin" w:tblpY="1978"/>
        <w:tblW w:w="5000" w:type="pct"/>
        <w:tblLook w:val="04A0"/>
      </w:tblPr>
      <w:tblGrid>
        <w:gridCol w:w="3116"/>
        <w:gridCol w:w="3116"/>
        <w:gridCol w:w="3115"/>
        <w:gridCol w:w="3115"/>
        <w:gridCol w:w="3115"/>
        <w:gridCol w:w="3115"/>
        <w:gridCol w:w="3124"/>
      </w:tblGrid>
      <w:tr w:rsidR="00027461" w:rsidTr="00BA2822">
        <w:trPr>
          <w:tblHeader/>
        </w:trPr>
        <w:tc>
          <w:tcPr>
            <w:tcW w:w="714" w:type="pct"/>
            <w:vMerge w:val="restart"/>
          </w:tcPr>
          <w:p w:rsidR="00027461" w:rsidRDefault="00027461" w:rsidP="00BA2822">
            <w:pPr>
              <w:jc w:val="center"/>
              <w:rPr>
                <w:b/>
              </w:rPr>
            </w:pPr>
          </w:p>
          <w:p w:rsidR="00027461" w:rsidRDefault="00027461" w:rsidP="00BA2822">
            <w:pPr>
              <w:jc w:val="center"/>
              <w:rPr>
                <w:b/>
              </w:rPr>
            </w:pPr>
          </w:p>
          <w:p w:rsidR="00027461" w:rsidRPr="00312894" w:rsidRDefault="00027461" w:rsidP="00BA2822">
            <w:pPr>
              <w:jc w:val="center"/>
              <w:rPr>
                <w:b/>
              </w:rPr>
            </w:pPr>
            <w:r w:rsidRPr="00312894">
              <w:rPr>
                <w:b/>
              </w:rPr>
              <w:t>Desired Action</w:t>
            </w:r>
          </w:p>
        </w:tc>
        <w:tc>
          <w:tcPr>
            <w:tcW w:w="4286" w:type="pct"/>
            <w:gridSpan w:val="6"/>
          </w:tcPr>
          <w:p w:rsidR="00027461" w:rsidRPr="00312894" w:rsidRDefault="00027461" w:rsidP="00BA2822">
            <w:pPr>
              <w:jc w:val="center"/>
              <w:rPr>
                <w:b/>
              </w:rPr>
            </w:pPr>
            <w:r w:rsidRPr="00312894">
              <w:rPr>
                <w:b/>
              </w:rPr>
              <w:t>Life’s Principl</w:t>
            </w:r>
            <w:r>
              <w:rPr>
                <w:b/>
              </w:rPr>
              <w:t>e</w:t>
            </w:r>
            <w:r w:rsidRPr="00312894">
              <w:rPr>
                <w:b/>
              </w:rPr>
              <w:t xml:space="preserve">s </w:t>
            </w:r>
            <w:r>
              <w:rPr>
                <w:b/>
              </w:rPr>
              <w:t xml:space="preserve">And Nature’s Strategies </w:t>
            </w:r>
            <w:r w:rsidRPr="00312894">
              <w:rPr>
                <w:b/>
              </w:rPr>
              <w:t>Associated with each Desired Action</w:t>
            </w:r>
          </w:p>
        </w:tc>
      </w:tr>
      <w:tr w:rsidR="00027461" w:rsidTr="00BA2822">
        <w:trPr>
          <w:tblHeader/>
        </w:trPr>
        <w:tc>
          <w:tcPr>
            <w:tcW w:w="714" w:type="pct"/>
            <w:vMerge/>
          </w:tcPr>
          <w:p w:rsidR="00027461" w:rsidRPr="00312894" w:rsidRDefault="00027461" w:rsidP="00BA2822">
            <w:pPr>
              <w:jc w:val="center"/>
              <w:rPr>
                <w:b/>
              </w:rPr>
            </w:pPr>
          </w:p>
        </w:tc>
        <w:tc>
          <w:tcPr>
            <w:tcW w:w="714" w:type="pct"/>
            <w:vAlign w:val="center"/>
          </w:tcPr>
          <w:p w:rsidR="00027461" w:rsidRDefault="00027461" w:rsidP="00BA2822">
            <w:pPr>
              <w:jc w:val="center"/>
            </w:pPr>
            <w:r w:rsidRPr="00180EC5">
              <w:rPr>
                <w:b/>
                <w:bCs/>
              </w:rPr>
              <w:t>Adapt to Changing Conditions</w:t>
            </w:r>
          </w:p>
        </w:tc>
        <w:tc>
          <w:tcPr>
            <w:tcW w:w="714" w:type="pct"/>
            <w:vAlign w:val="center"/>
          </w:tcPr>
          <w:p w:rsidR="00027461" w:rsidRDefault="00027461" w:rsidP="00BA2822">
            <w:pPr>
              <w:jc w:val="center"/>
              <w:rPr>
                <w:b/>
                <w:bCs/>
              </w:rPr>
            </w:pPr>
          </w:p>
          <w:p w:rsidR="00027461" w:rsidRPr="00180EC5" w:rsidRDefault="00027461" w:rsidP="00BA2822">
            <w:pPr>
              <w:jc w:val="center"/>
            </w:pPr>
            <w:r w:rsidRPr="00180EC5">
              <w:rPr>
                <w:b/>
                <w:bCs/>
              </w:rPr>
              <w:t>Be Locally Attune and Responsive</w:t>
            </w:r>
          </w:p>
          <w:p w:rsidR="00027461" w:rsidRDefault="00027461" w:rsidP="00BA2822">
            <w:pPr>
              <w:jc w:val="center"/>
            </w:pPr>
          </w:p>
        </w:tc>
        <w:tc>
          <w:tcPr>
            <w:tcW w:w="714" w:type="pct"/>
            <w:vAlign w:val="center"/>
          </w:tcPr>
          <w:p w:rsidR="00027461" w:rsidRDefault="00027461" w:rsidP="00BA2822">
            <w:pPr>
              <w:jc w:val="center"/>
              <w:rPr>
                <w:b/>
                <w:bCs/>
              </w:rPr>
            </w:pPr>
          </w:p>
          <w:p w:rsidR="00027461" w:rsidRPr="00180EC5" w:rsidRDefault="00027461" w:rsidP="00BA2822">
            <w:pPr>
              <w:jc w:val="center"/>
            </w:pPr>
            <w:r w:rsidRPr="00180EC5">
              <w:rPr>
                <w:b/>
                <w:bCs/>
              </w:rPr>
              <w:t>Be Resource (energy and material) Efficient</w:t>
            </w:r>
          </w:p>
          <w:p w:rsidR="00027461" w:rsidRDefault="00027461" w:rsidP="00BA2822">
            <w:pPr>
              <w:jc w:val="center"/>
            </w:pPr>
          </w:p>
        </w:tc>
        <w:tc>
          <w:tcPr>
            <w:tcW w:w="714" w:type="pct"/>
            <w:vAlign w:val="center"/>
          </w:tcPr>
          <w:p w:rsidR="00027461" w:rsidRDefault="00027461" w:rsidP="00BA2822">
            <w:pPr>
              <w:jc w:val="center"/>
              <w:rPr>
                <w:b/>
                <w:bCs/>
              </w:rPr>
            </w:pPr>
          </w:p>
          <w:p w:rsidR="00027461" w:rsidRPr="00180EC5" w:rsidRDefault="00027461" w:rsidP="00BA2822">
            <w:pPr>
              <w:jc w:val="center"/>
            </w:pPr>
            <w:r w:rsidRPr="00180EC5">
              <w:rPr>
                <w:b/>
                <w:bCs/>
              </w:rPr>
              <w:t>Integrate Development and Growth</w:t>
            </w:r>
          </w:p>
          <w:p w:rsidR="00027461" w:rsidRDefault="00027461" w:rsidP="00BA2822">
            <w:pPr>
              <w:jc w:val="center"/>
            </w:pPr>
          </w:p>
        </w:tc>
        <w:tc>
          <w:tcPr>
            <w:tcW w:w="714" w:type="pct"/>
            <w:vAlign w:val="center"/>
          </w:tcPr>
          <w:p w:rsidR="00027461" w:rsidRDefault="00027461" w:rsidP="00BA2822">
            <w:pPr>
              <w:jc w:val="center"/>
            </w:pPr>
          </w:p>
          <w:p w:rsidR="00027461" w:rsidRPr="00180EC5" w:rsidRDefault="00027461" w:rsidP="00BA2822">
            <w:pPr>
              <w:ind w:firstLine="720"/>
            </w:pPr>
            <w:r w:rsidRPr="00180EC5">
              <w:rPr>
                <w:b/>
                <w:bCs/>
              </w:rPr>
              <w:t>Evolve to Survive</w:t>
            </w:r>
          </w:p>
          <w:p w:rsidR="00027461" w:rsidRPr="00180EC5" w:rsidRDefault="00027461" w:rsidP="00BA2822">
            <w:pPr>
              <w:ind w:firstLine="720"/>
              <w:jc w:val="center"/>
            </w:pPr>
          </w:p>
        </w:tc>
        <w:tc>
          <w:tcPr>
            <w:tcW w:w="716" w:type="pct"/>
            <w:vAlign w:val="center"/>
          </w:tcPr>
          <w:p w:rsidR="00027461" w:rsidRDefault="00027461" w:rsidP="00BA2822">
            <w:pPr>
              <w:jc w:val="center"/>
            </w:pPr>
          </w:p>
          <w:p w:rsidR="00027461" w:rsidRPr="00180EC5" w:rsidRDefault="00027461" w:rsidP="00BA2822">
            <w:r w:rsidRPr="00180EC5">
              <w:rPr>
                <w:b/>
                <w:bCs/>
              </w:rPr>
              <w:t>Use Life-friendly Chemistry</w:t>
            </w:r>
          </w:p>
          <w:p w:rsidR="00027461" w:rsidRPr="00180EC5" w:rsidRDefault="00027461" w:rsidP="00BA2822">
            <w:pPr>
              <w:ind w:firstLine="720"/>
              <w:jc w:val="center"/>
            </w:pPr>
          </w:p>
        </w:tc>
      </w:tr>
      <w:tr w:rsidR="00027461" w:rsidTr="00BA2822">
        <w:trPr>
          <w:tblHeader/>
        </w:trPr>
        <w:tc>
          <w:tcPr>
            <w:tcW w:w="714" w:type="pct"/>
            <w:vAlign w:val="center"/>
          </w:tcPr>
          <w:p w:rsidR="00027461" w:rsidRPr="00312894" w:rsidRDefault="00027461" w:rsidP="00BA2822">
            <w:pPr>
              <w:jc w:val="center"/>
              <w:rPr>
                <w:b/>
              </w:rPr>
            </w:pPr>
            <w:r w:rsidRPr="00312894">
              <w:rPr>
                <w:b/>
              </w:rPr>
              <w:t>Collection</w:t>
            </w:r>
          </w:p>
        </w:tc>
        <w:tc>
          <w:tcPr>
            <w:tcW w:w="714" w:type="pct"/>
          </w:tcPr>
          <w:p w:rsidR="00027461" w:rsidRPr="005A0091" w:rsidRDefault="00027461" w:rsidP="00027461">
            <w:pPr>
              <w:numPr>
                <w:ilvl w:val="0"/>
                <w:numId w:val="7"/>
              </w:numPr>
            </w:pPr>
            <w:r w:rsidRPr="005A0091">
              <w:t>What are local climate conditions and extremes</w:t>
            </w:r>
          </w:p>
          <w:p w:rsidR="00027461" w:rsidRPr="005A0091" w:rsidRDefault="00027461" w:rsidP="00027461">
            <w:pPr>
              <w:numPr>
                <w:ilvl w:val="0"/>
                <w:numId w:val="13"/>
              </w:numPr>
            </w:pPr>
            <w:r w:rsidRPr="005A0091">
              <w:t>Is there variability in water need by season and how does that correlate to precipitation and stream flows</w:t>
            </w:r>
          </w:p>
          <w:p w:rsidR="00027461" w:rsidRPr="005A0091" w:rsidRDefault="00027461" w:rsidP="00027461">
            <w:pPr>
              <w:numPr>
                <w:ilvl w:val="0"/>
                <w:numId w:val="13"/>
              </w:numPr>
            </w:pPr>
            <w:r w:rsidRPr="005A0091">
              <w:t>How does nature respond to seasonal variations in water availability to maintain a stable ecosystem</w:t>
            </w:r>
          </w:p>
          <w:p w:rsidR="00027461" w:rsidRPr="005A0091" w:rsidRDefault="00027461" w:rsidP="00027461">
            <w:pPr>
              <w:numPr>
                <w:ilvl w:val="0"/>
                <w:numId w:val="13"/>
              </w:numPr>
            </w:pPr>
            <w:r w:rsidRPr="005A0091">
              <w:t>How can the collection system be designed and implemented to be dynamic</w:t>
            </w:r>
          </w:p>
          <w:p w:rsidR="00027461" w:rsidRPr="005A0091" w:rsidRDefault="00027461" w:rsidP="00BA2822"/>
        </w:tc>
        <w:tc>
          <w:tcPr>
            <w:tcW w:w="714" w:type="pct"/>
          </w:tcPr>
          <w:p w:rsidR="00027461" w:rsidRPr="005A0091" w:rsidRDefault="00027461" w:rsidP="00027461">
            <w:pPr>
              <w:numPr>
                <w:ilvl w:val="0"/>
                <w:numId w:val="10"/>
              </w:numPr>
            </w:pPr>
            <w:r w:rsidRPr="005A0091">
              <w:t>Local annual precipitation</w:t>
            </w:r>
          </w:p>
          <w:p w:rsidR="00027461" w:rsidRPr="005A0091" w:rsidRDefault="00027461" w:rsidP="00027461">
            <w:pPr>
              <w:numPr>
                <w:ilvl w:val="0"/>
                <w:numId w:val="10"/>
              </w:numPr>
            </w:pPr>
            <w:r w:rsidRPr="005A0091">
              <w:t>Depth to groundwater</w:t>
            </w:r>
          </w:p>
          <w:p w:rsidR="00027461" w:rsidRPr="005A0091" w:rsidRDefault="00027461" w:rsidP="00027461">
            <w:pPr>
              <w:numPr>
                <w:ilvl w:val="0"/>
                <w:numId w:val="10"/>
              </w:numPr>
            </w:pPr>
            <w:r w:rsidRPr="005A0091">
              <w:t>Groundwater aquifer characteristics</w:t>
            </w:r>
          </w:p>
          <w:p w:rsidR="00027461" w:rsidRPr="005A0091" w:rsidRDefault="00027461" w:rsidP="00027461">
            <w:pPr>
              <w:numPr>
                <w:ilvl w:val="0"/>
                <w:numId w:val="10"/>
              </w:numPr>
            </w:pPr>
            <w:r w:rsidRPr="005A0091">
              <w:t>Watershed characteristics</w:t>
            </w:r>
          </w:p>
          <w:p w:rsidR="00027461" w:rsidRPr="005A0091" w:rsidRDefault="00027461" w:rsidP="00027461">
            <w:pPr>
              <w:numPr>
                <w:ilvl w:val="0"/>
                <w:numId w:val="10"/>
              </w:numPr>
            </w:pPr>
            <w:r w:rsidRPr="005A0091">
              <w:t>How do native species collect water</w:t>
            </w:r>
          </w:p>
          <w:p w:rsidR="00027461" w:rsidRPr="005A0091" w:rsidRDefault="00027461" w:rsidP="00027461">
            <w:pPr>
              <w:numPr>
                <w:ilvl w:val="0"/>
                <w:numId w:val="10"/>
              </w:numPr>
            </w:pPr>
            <w:r w:rsidRPr="005A0091">
              <w:t>What speed is required to collect water</w:t>
            </w:r>
          </w:p>
          <w:p w:rsidR="00027461" w:rsidRPr="005A0091" w:rsidRDefault="00027461" w:rsidP="00027461">
            <w:pPr>
              <w:numPr>
                <w:ilvl w:val="0"/>
                <w:numId w:val="7"/>
              </w:numPr>
            </w:pPr>
            <w:r w:rsidRPr="005A0091">
              <w:t>What are the threats and competition to collection/supply</w:t>
            </w:r>
          </w:p>
          <w:p w:rsidR="00027461" w:rsidRPr="005A0091" w:rsidRDefault="00027461" w:rsidP="00BA2822"/>
        </w:tc>
        <w:tc>
          <w:tcPr>
            <w:tcW w:w="714" w:type="pct"/>
          </w:tcPr>
          <w:p w:rsidR="00027461" w:rsidRPr="005A0091" w:rsidRDefault="00027461" w:rsidP="00027461">
            <w:pPr>
              <w:numPr>
                <w:ilvl w:val="0"/>
                <w:numId w:val="13"/>
              </w:numPr>
            </w:pPr>
            <w:r w:rsidRPr="005A0091">
              <w:t>What materials are available locally</w:t>
            </w:r>
          </w:p>
          <w:p w:rsidR="00027461" w:rsidRPr="005A0091" w:rsidRDefault="00027461" w:rsidP="00027461">
            <w:pPr>
              <w:numPr>
                <w:ilvl w:val="0"/>
                <w:numId w:val="13"/>
              </w:numPr>
            </w:pPr>
            <w:r w:rsidRPr="005A0091">
              <w:t>What are local natural basins that collect water</w:t>
            </w:r>
          </w:p>
          <w:p w:rsidR="00027461" w:rsidRPr="005A0091" w:rsidRDefault="00027461" w:rsidP="00027461">
            <w:pPr>
              <w:numPr>
                <w:ilvl w:val="0"/>
                <w:numId w:val="13"/>
              </w:numPr>
            </w:pPr>
            <w:r w:rsidRPr="005A0091">
              <w:t>How is water collected locally with little or no energy use</w:t>
            </w:r>
          </w:p>
          <w:p w:rsidR="00027461" w:rsidRPr="005A0091" w:rsidRDefault="00027461" w:rsidP="00027461">
            <w:pPr>
              <w:numPr>
                <w:ilvl w:val="0"/>
                <w:numId w:val="13"/>
              </w:numPr>
            </w:pPr>
            <w:r w:rsidRPr="005A0091">
              <w:t>How is waste mitigated and used</w:t>
            </w:r>
          </w:p>
        </w:tc>
        <w:tc>
          <w:tcPr>
            <w:tcW w:w="714" w:type="pct"/>
          </w:tcPr>
          <w:p w:rsidR="00027461" w:rsidRPr="005A0091" w:rsidRDefault="00027461" w:rsidP="00027461">
            <w:pPr>
              <w:numPr>
                <w:ilvl w:val="0"/>
                <w:numId w:val="13"/>
              </w:numPr>
            </w:pPr>
            <w:r w:rsidRPr="005A0091">
              <w:t>How are energy, water, and other resource recovery/reuse achieved</w:t>
            </w:r>
          </w:p>
          <w:p w:rsidR="00027461" w:rsidRPr="005A0091" w:rsidRDefault="00027461" w:rsidP="00027461">
            <w:pPr>
              <w:numPr>
                <w:ilvl w:val="0"/>
                <w:numId w:val="13"/>
              </w:numPr>
            </w:pPr>
            <w:r w:rsidRPr="005A0091">
              <w:t xml:space="preserve"> How can collection systems minimize flooding</w:t>
            </w:r>
          </w:p>
          <w:p w:rsidR="00027461" w:rsidRPr="005A0091" w:rsidRDefault="00027461" w:rsidP="00027461">
            <w:pPr>
              <w:numPr>
                <w:ilvl w:val="0"/>
                <w:numId w:val="13"/>
              </w:numPr>
            </w:pPr>
            <w:r w:rsidRPr="005A0091">
              <w:t xml:space="preserve">How can manmade development be sized and structured to utilize resources available locally without reducing the abundance and distribution of those resources throughout the ecosystem </w:t>
            </w:r>
          </w:p>
          <w:p w:rsidR="00027461" w:rsidRPr="005A0091" w:rsidRDefault="00027461" w:rsidP="00BA2822">
            <w:pPr>
              <w:ind w:left="720"/>
            </w:pPr>
          </w:p>
        </w:tc>
        <w:tc>
          <w:tcPr>
            <w:tcW w:w="714" w:type="pct"/>
          </w:tcPr>
          <w:p w:rsidR="00027461" w:rsidRPr="005A0091" w:rsidRDefault="00027461" w:rsidP="00027461">
            <w:pPr>
              <w:numPr>
                <w:ilvl w:val="0"/>
                <w:numId w:val="13"/>
              </w:numPr>
            </w:pPr>
            <w:r w:rsidRPr="005A0091">
              <w:t>What multiple, local, source locations are available</w:t>
            </w:r>
          </w:p>
          <w:p w:rsidR="00027461" w:rsidRPr="005A0091" w:rsidRDefault="00027461" w:rsidP="00027461">
            <w:pPr>
              <w:numPr>
                <w:ilvl w:val="0"/>
                <w:numId w:val="13"/>
              </w:numPr>
            </w:pPr>
            <w:r w:rsidRPr="005A0091">
              <w:t>What are the different methods available</w:t>
            </w:r>
          </w:p>
          <w:p w:rsidR="00027461" w:rsidRPr="005A0091" w:rsidRDefault="00027461" w:rsidP="00027461">
            <w:pPr>
              <w:numPr>
                <w:ilvl w:val="0"/>
                <w:numId w:val="13"/>
              </w:numPr>
            </w:pPr>
            <w:r w:rsidRPr="005A0091">
              <w:t>What catastrophes could disrupt each water collection source and how would nature adapt to this disruption</w:t>
            </w:r>
          </w:p>
          <w:p w:rsidR="00027461" w:rsidRPr="005A0091" w:rsidRDefault="00027461" w:rsidP="00027461">
            <w:pPr>
              <w:pStyle w:val="ListParagraph"/>
              <w:numPr>
                <w:ilvl w:val="0"/>
                <w:numId w:val="13"/>
              </w:numPr>
              <w:rPr>
                <w:rFonts w:asciiTheme="minorHAnsi" w:hAnsiTheme="minorHAnsi"/>
                <w:sz w:val="22"/>
                <w:szCs w:val="22"/>
              </w:rPr>
            </w:pPr>
            <w:r w:rsidRPr="005A0091">
              <w:rPr>
                <w:rFonts w:asciiTheme="minorHAnsi" w:hAnsiTheme="minorHAnsi"/>
                <w:sz w:val="22"/>
                <w:szCs w:val="22"/>
              </w:rPr>
              <w:t xml:space="preserve">How have historical events (geologic, climatic, disturbances)shaped nature’s collection strategies </w:t>
            </w:r>
          </w:p>
          <w:p w:rsidR="00027461" w:rsidRPr="005A0091" w:rsidRDefault="00027461" w:rsidP="00BA2822"/>
        </w:tc>
        <w:tc>
          <w:tcPr>
            <w:tcW w:w="716" w:type="pct"/>
          </w:tcPr>
          <w:p w:rsidR="00027461" w:rsidRPr="005A0091" w:rsidRDefault="00027461" w:rsidP="00027461">
            <w:pPr>
              <w:numPr>
                <w:ilvl w:val="0"/>
                <w:numId w:val="13"/>
              </w:numPr>
            </w:pPr>
            <w:r w:rsidRPr="005A0091">
              <w:t>What passive collection methods are available / locally viable</w:t>
            </w:r>
          </w:p>
          <w:p w:rsidR="00027461" w:rsidRPr="005A0091" w:rsidRDefault="00027461" w:rsidP="00027461">
            <w:pPr>
              <w:numPr>
                <w:ilvl w:val="0"/>
                <w:numId w:val="13"/>
              </w:numPr>
            </w:pPr>
            <w:r w:rsidRPr="005A0091">
              <w:t>If pumping is required, is solar or another form of renewable energy available</w:t>
            </w:r>
          </w:p>
          <w:p w:rsidR="00027461" w:rsidRPr="005A0091" w:rsidRDefault="00027461" w:rsidP="00027461">
            <w:pPr>
              <w:numPr>
                <w:ilvl w:val="0"/>
                <w:numId w:val="13"/>
              </w:numPr>
            </w:pPr>
            <w:r w:rsidRPr="005A0091">
              <w:t>Avoid using repeating/ continuously polluting pumps or toxic chemicals</w:t>
            </w:r>
          </w:p>
          <w:p w:rsidR="00027461" w:rsidRPr="005A0091" w:rsidRDefault="00027461" w:rsidP="00027461">
            <w:pPr>
              <w:numPr>
                <w:ilvl w:val="0"/>
                <w:numId w:val="13"/>
              </w:numPr>
            </w:pPr>
            <w:r w:rsidRPr="005A0091">
              <w:t>What materials or mechanisms are available locally that best mimic nature’s collection strategies and reactivity with water</w:t>
            </w:r>
          </w:p>
          <w:p w:rsidR="00027461" w:rsidRPr="005A0091" w:rsidRDefault="00027461" w:rsidP="00027461">
            <w:pPr>
              <w:numPr>
                <w:ilvl w:val="0"/>
                <w:numId w:val="13"/>
              </w:numPr>
            </w:pPr>
            <w:r w:rsidRPr="005A0091">
              <w:t>How may materials or mechanisms to collect water be leveraged to compliment each other</w:t>
            </w:r>
          </w:p>
          <w:p w:rsidR="00027461" w:rsidRPr="005A0091" w:rsidRDefault="00027461" w:rsidP="00BA2822">
            <w:pPr>
              <w:ind w:left="360"/>
            </w:pPr>
          </w:p>
        </w:tc>
      </w:tr>
      <w:tr w:rsidR="00027461" w:rsidTr="00BA2822">
        <w:trPr>
          <w:tblHeader/>
        </w:trPr>
        <w:tc>
          <w:tcPr>
            <w:tcW w:w="714" w:type="pct"/>
            <w:vAlign w:val="center"/>
          </w:tcPr>
          <w:p w:rsidR="00027461" w:rsidRPr="005A0091" w:rsidRDefault="00027461" w:rsidP="00BA2822">
            <w:pPr>
              <w:jc w:val="center"/>
              <w:rPr>
                <w:b/>
              </w:rPr>
            </w:pPr>
            <w:r w:rsidRPr="005A0091">
              <w:rPr>
                <w:b/>
              </w:rPr>
              <w:lastRenderedPageBreak/>
              <w:t>Distribution</w:t>
            </w:r>
          </w:p>
        </w:tc>
        <w:tc>
          <w:tcPr>
            <w:tcW w:w="714" w:type="pct"/>
          </w:tcPr>
          <w:p w:rsidR="00027461" w:rsidRPr="005A0091" w:rsidRDefault="00027461" w:rsidP="00027461">
            <w:pPr>
              <w:numPr>
                <w:ilvl w:val="0"/>
                <w:numId w:val="8"/>
              </w:numPr>
            </w:pPr>
            <w:r w:rsidRPr="005A0091">
              <w:t>How does water movement in the vegetation and across the landscape change with season</w:t>
            </w:r>
          </w:p>
          <w:p w:rsidR="00027461" w:rsidRPr="005A0091" w:rsidRDefault="00027461" w:rsidP="00027461">
            <w:pPr>
              <w:numPr>
                <w:ilvl w:val="0"/>
                <w:numId w:val="8"/>
              </w:numPr>
            </w:pPr>
            <w:r w:rsidRPr="005A0091">
              <w:t>Is there a continuous need for water</w:t>
            </w:r>
          </w:p>
          <w:p w:rsidR="00027461" w:rsidRPr="005A0091" w:rsidRDefault="00027461" w:rsidP="00027461">
            <w:pPr>
              <w:numPr>
                <w:ilvl w:val="0"/>
                <w:numId w:val="8"/>
              </w:numPr>
            </w:pPr>
            <w:r w:rsidRPr="005A0091">
              <w:t>Can distribution systems handle much more/less water than usual</w:t>
            </w:r>
          </w:p>
          <w:p w:rsidR="00027461" w:rsidRPr="005A0091" w:rsidRDefault="00027461" w:rsidP="00BA2822"/>
        </w:tc>
        <w:tc>
          <w:tcPr>
            <w:tcW w:w="714" w:type="pct"/>
          </w:tcPr>
          <w:p w:rsidR="00027461" w:rsidRPr="005A0091" w:rsidRDefault="00027461" w:rsidP="00027461">
            <w:pPr>
              <w:numPr>
                <w:ilvl w:val="0"/>
                <w:numId w:val="11"/>
              </w:numPr>
            </w:pPr>
            <w:r w:rsidRPr="005A0091">
              <w:t>What are potential source elevations relative to points of use</w:t>
            </w:r>
          </w:p>
          <w:p w:rsidR="00027461" w:rsidRPr="005A0091" w:rsidRDefault="00027461" w:rsidP="00027461">
            <w:pPr>
              <w:numPr>
                <w:ilvl w:val="0"/>
                <w:numId w:val="11"/>
              </w:numPr>
            </w:pPr>
            <w:r w:rsidRPr="005A0091">
              <w:t>Local geology, topography</w:t>
            </w:r>
          </w:p>
          <w:p w:rsidR="00027461" w:rsidRPr="005A0091" w:rsidRDefault="00027461" w:rsidP="00027461">
            <w:pPr>
              <w:numPr>
                <w:ilvl w:val="0"/>
                <w:numId w:val="11"/>
              </w:numPr>
            </w:pPr>
            <w:r w:rsidRPr="005A0091">
              <w:t>Existing distribution infrastructure</w:t>
            </w:r>
          </w:p>
          <w:p w:rsidR="00027461" w:rsidRPr="005A0091" w:rsidRDefault="00027461" w:rsidP="00027461">
            <w:pPr>
              <w:numPr>
                <w:ilvl w:val="0"/>
                <w:numId w:val="11"/>
              </w:numPr>
            </w:pPr>
            <w:r w:rsidRPr="005A0091">
              <w:t>How do native species move water</w:t>
            </w:r>
          </w:p>
          <w:p w:rsidR="00027461" w:rsidRPr="005A0091" w:rsidRDefault="00027461" w:rsidP="00027461">
            <w:pPr>
              <w:numPr>
                <w:ilvl w:val="0"/>
                <w:numId w:val="11"/>
              </w:numPr>
            </w:pPr>
            <w:r w:rsidRPr="005A0091">
              <w:t>How may interruptions to distribution be mitigated</w:t>
            </w:r>
          </w:p>
          <w:p w:rsidR="00027461" w:rsidRPr="005A0091" w:rsidRDefault="00027461" w:rsidP="00BA2822"/>
        </w:tc>
        <w:tc>
          <w:tcPr>
            <w:tcW w:w="714" w:type="pct"/>
          </w:tcPr>
          <w:p w:rsidR="00027461" w:rsidRPr="005A0091" w:rsidRDefault="00027461" w:rsidP="00027461">
            <w:pPr>
              <w:numPr>
                <w:ilvl w:val="0"/>
                <w:numId w:val="14"/>
              </w:numPr>
            </w:pPr>
            <w:r w:rsidRPr="005A0091">
              <w:t>Local topography</w:t>
            </w:r>
          </w:p>
          <w:p w:rsidR="00027461" w:rsidRPr="005A0091" w:rsidRDefault="00027461" w:rsidP="00027461">
            <w:pPr>
              <w:numPr>
                <w:ilvl w:val="0"/>
                <w:numId w:val="14"/>
              </w:numPr>
            </w:pPr>
            <w:r w:rsidRPr="005A0091">
              <w:t>How do local natural collection basins relate to the point of use</w:t>
            </w:r>
          </w:p>
          <w:p w:rsidR="00027461" w:rsidRPr="005A0091" w:rsidRDefault="00027461" w:rsidP="00027461">
            <w:pPr>
              <w:numPr>
                <w:ilvl w:val="0"/>
                <w:numId w:val="14"/>
              </w:numPr>
            </w:pPr>
            <w:r w:rsidRPr="005A0091">
              <w:t>Is solar energy or gravitational potential plentiful which can be utilized to passively move water</w:t>
            </w:r>
          </w:p>
          <w:p w:rsidR="00027461" w:rsidRPr="005A0091" w:rsidRDefault="00027461" w:rsidP="00027461">
            <w:pPr>
              <w:numPr>
                <w:ilvl w:val="0"/>
                <w:numId w:val="14"/>
              </w:numPr>
            </w:pPr>
            <w:r w:rsidRPr="005A0091">
              <w:t>Can energy be recovered to use in the process</w:t>
            </w:r>
          </w:p>
          <w:p w:rsidR="00027461" w:rsidRPr="005A0091" w:rsidRDefault="00027461" w:rsidP="00BA2822"/>
        </w:tc>
        <w:tc>
          <w:tcPr>
            <w:tcW w:w="714" w:type="pct"/>
          </w:tcPr>
          <w:p w:rsidR="00027461" w:rsidRPr="005A0091" w:rsidRDefault="00027461" w:rsidP="00027461">
            <w:pPr>
              <w:numPr>
                <w:ilvl w:val="0"/>
                <w:numId w:val="13"/>
              </w:numPr>
            </w:pPr>
            <w:r w:rsidRPr="005A0091">
              <w:t>Can natural water routes be utilized instead of installing pipes</w:t>
            </w:r>
          </w:p>
          <w:p w:rsidR="00027461" w:rsidRPr="005A0091" w:rsidRDefault="00027461" w:rsidP="00027461">
            <w:pPr>
              <w:numPr>
                <w:ilvl w:val="0"/>
                <w:numId w:val="13"/>
              </w:numPr>
            </w:pPr>
            <w:r w:rsidRPr="005A0091">
              <w:t>Can distribution systems function to clean water</w:t>
            </w:r>
          </w:p>
          <w:p w:rsidR="00027461" w:rsidRPr="005A0091" w:rsidRDefault="00027461" w:rsidP="00027461">
            <w:pPr>
              <w:numPr>
                <w:ilvl w:val="0"/>
                <w:numId w:val="13"/>
              </w:numPr>
            </w:pPr>
            <w:r w:rsidRPr="005A0091">
              <w:t>How is the distribution within the local ecosystem integrated such that one species waste becomes another’s source</w:t>
            </w:r>
          </w:p>
          <w:p w:rsidR="00027461" w:rsidRPr="005A0091" w:rsidRDefault="00027461" w:rsidP="00027461">
            <w:pPr>
              <w:numPr>
                <w:ilvl w:val="0"/>
                <w:numId w:val="13"/>
              </w:numPr>
            </w:pPr>
            <w:r w:rsidRPr="005A0091">
              <w:t>How does nature provide for the sustainable distribution of water throughout the local ecosystem</w:t>
            </w:r>
          </w:p>
          <w:p w:rsidR="00027461" w:rsidRPr="005A0091" w:rsidRDefault="00027461" w:rsidP="00BA2822"/>
        </w:tc>
        <w:tc>
          <w:tcPr>
            <w:tcW w:w="714" w:type="pct"/>
          </w:tcPr>
          <w:p w:rsidR="00027461" w:rsidRPr="005A0091" w:rsidRDefault="00027461" w:rsidP="00027461">
            <w:pPr>
              <w:numPr>
                <w:ilvl w:val="0"/>
                <w:numId w:val="13"/>
              </w:numPr>
            </w:pPr>
            <w:r w:rsidRPr="005A0091">
              <w:t>What methods of water distribution can be observed locally</w:t>
            </w:r>
          </w:p>
          <w:p w:rsidR="00027461" w:rsidRPr="005A0091" w:rsidRDefault="00027461" w:rsidP="00027461">
            <w:pPr>
              <w:numPr>
                <w:ilvl w:val="0"/>
                <w:numId w:val="13"/>
              </w:numPr>
            </w:pPr>
            <w:r w:rsidRPr="005A0091">
              <w:t>Can distribution system be moved/modified easily to evolve with changing sources/needs (i.e. not burying pipes which are expensive to move)</w:t>
            </w:r>
          </w:p>
          <w:p w:rsidR="00027461" w:rsidRPr="005A0091" w:rsidRDefault="00027461" w:rsidP="00027461">
            <w:pPr>
              <w:numPr>
                <w:ilvl w:val="0"/>
                <w:numId w:val="13"/>
              </w:numPr>
            </w:pPr>
            <w:r w:rsidRPr="005A0091">
              <w:t>How does the local ecosystem modify distribution methods to adapt to changing (seasonal or catastrophic) conditions</w:t>
            </w:r>
          </w:p>
          <w:p w:rsidR="00027461" w:rsidRPr="005A0091" w:rsidRDefault="00027461" w:rsidP="00027461">
            <w:pPr>
              <w:numPr>
                <w:ilvl w:val="0"/>
                <w:numId w:val="13"/>
              </w:numPr>
            </w:pPr>
            <w:r w:rsidRPr="005A0091">
              <w:t xml:space="preserve">What events of the past (geologic, climatic, disturbances) have shaped natures distribution strategies </w:t>
            </w:r>
          </w:p>
          <w:p w:rsidR="00027461" w:rsidRPr="005A0091" w:rsidRDefault="00027461" w:rsidP="00BA2822"/>
        </w:tc>
        <w:tc>
          <w:tcPr>
            <w:tcW w:w="716" w:type="pct"/>
          </w:tcPr>
          <w:p w:rsidR="00027461" w:rsidRPr="005A0091" w:rsidRDefault="00027461" w:rsidP="00027461">
            <w:pPr>
              <w:numPr>
                <w:ilvl w:val="0"/>
                <w:numId w:val="13"/>
              </w:numPr>
            </w:pPr>
            <w:r w:rsidRPr="005A0091">
              <w:t>Can non-manmade distribution systems be utilized</w:t>
            </w:r>
          </w:p>
          <w:p w:rsidR="00027461" w:rsidRPr="005A0091" w:rsidRDefault="00027461" w:rsidP="00027461">
            <w:pPr>
              <w:numPr>
                <w:ilvl w:val="0"/>
                <w:numId w:val="13"/>
              </w:numPr>
            </w:pPr>
            <w:r w:rsidRPr="005A0091">
              <w:t>Can local materials be utilized as pipes (i.e. bamboo)</w:t>
            </w:r>
          </w:p>
          <w:p w:rsidR="00027461" w:rsidRPr="005A0091" w:rsidRDefault="00027461" w:rsidP="00027461">
            <w:pPr>
              <w:numPr>
                <w:ilvl w:val="0"/>
                <w:numId w:val="13"/>
              </w:numPr>
            </w:pPr>
            <w:r w:rsidRPr="005A0091">
              <w:t>What materials or pipe are available locally that best mimic nature’s distribution strategies and reactivity with water</w:t>
            </w:r>
          </w:p>
          <w:p w:rsidR="00027461" w:rsidRPr="005A0091" w:rsidRDefault="00027461" w:rsidP="00027461">
            <w:pPr>
              <w:numPr>
                <w:ilvl w:val="0"/>
                <w:numId w:val="13"/>
              </w:numPr>
            </w:pPr>
            <w:r w:rsidRPr="005A0091">
              <w:t>How is required water quality achieved</w:t>
            </w:r>
          </w:p>
          <w:p w:rsidR="00027461" w:rsidRPr="005A0091" w:rsidRDefault="00027461" w:rsidP="00BA2822">
            <w:pPr>
              <w:ind w:left="360"/>
            </w:pPr>
          </w:p>
        </w:tc>
      </w:tr>
      <w:tr w:rsidR="00027461" w:rsidTr="00BA2822">
        <w:trPr>
          <w:tblHeader/>
        </w:trPr>
        <w:tc>
          <w:tcPr>
            <w:tcW w:w="714" w:type="pct"/>
            <w:vAlign w:val="center"/>
          </w:tcPr>
          <w:p w:rsidR="00027461" w:rsidRPr="005A0091" w:rsidRDefault="00027461" w:rsidP="00BA2822">
            <w:pPr>
              <w:jc w:val="center"/>
              <w:rPr>
                <w:b/>
              </w:rPr>
            </w:pPr>
            <w:r w:rsidRPr="005A0091">
              <w:rPr>
                <w:b/>
              </w:rPr>
              <w:t>Storage</w:t>
            </w:r>
          </w:p>
        </w:tc>
        <w:tc>
          <w:tcPr>
            <w:tcW w:w="714" w:type="pct"/>
          </w:tcPr>
          <w:p w:rsidR="00027461" w:rsidRPr="005A0091" w:rsidRDefault="00027461" w:rsidP="00027461">
            <w:pPr>
              <w:numPr>
                <w:ilvl w:val="0"/>
                <w:numId w:val="9"/>
              </w:numPr>
            </w:pPr>
            <w:r w:rsidRPr="005A0091">
              <w:t>What climatic conditions may affect water storage (freezing, ambient temperatures, cloud cover verses sunny days, atmospheric moisture, etc.)</w:t>
            </w:r>
          </w:p>
          <w:p w:rsidR="00027461" w:rsidRPr="005A0091" w:rsidRDefault="00027461" w:rsidP="00027461">
            <w:pPr>
              <w:numPr>
                <w:ilvl w:val="0"/>
                <w:numId w:val="9"/>
              </w:numPr>
            </w:pPr>
            <w:r w:rsidRPr="005A0091">
              <w:t>What geologic conditions may impact storage</w:t>
            </w:r>
          </w:p>
          <w:p w:rsidR="00027461" w:rsidRPr="005A0091" w:rsidRDefault="00027461" w:rsidP="00027461">
            <w:pPr>
              <w:numPr>
                <w:ilvl w:val="0"/>
                <w:numId w:val="9"/>
              </w:numPr>
            </w:pPr>
            <w:r w:rsidRPr="005A0091">
              <w:t>How do natural systems provide for storage to offset use during dry seasons</w:t>
            </w:r>
          </w:p>
          <w:p w:rsidR="00027461" w:rsidRPr="005A0091" w:rsidRDefault="00027461" w:rsidP="00BA2822"/>
        </w:tc>
        <w:tc>
          <w:tcPr>
            <w:tcW w:w="714" w:type="pct"/>
          </w:tcPr>
          <w:p w:rsidR="00027461" w:rsidRPr="005A0091" w:rsidRDefault="00027461" w:rsidP="00027461">
            <w:pPr>
              <w:numPr>
                <w:ilvl w:val="0"/>
                <w:numId w:val="12"/>
              </w:numPr>
            </w:pPr>
            <w:r w:rsidRPr="005A0091">
              <w:t>Local climate conditions</w:t>
            </w:r>
          </w:p>
          <w:p w:rsidR="00027461" w:rsidRPr="005A0091" w:rsidRDefault="00027461" w:rsidP="00027461">
            <w:pPr>
              <w:numPr>
                <w:ilvl w:val="0"/>
                <w:numId w:val="12"/>
              </w:numPr>
            </w:pPr>
            <w:r w:rsidRPr="005A0091">
              <w:t>Budget</w:t>
            </w:r>
          </w:p>
          <w:p w:rsidR="00027461" w:rsidRPr="005A0091" w:rsidRDefault="00027461" w:rsidP="00027461">
            <w:pPr>
              <w:numPr>
                <w:ilvl w:val="0"/>
                <w:numId w:val="12"/>
              </w:numPr>
            </w:pPr>
            <w:r w:rsidRPr="005A0091">
              <w:t>How do native species store water</w:t>
            </w:r>
          </w:p>
          <w:p w:rsidR="00027461" w:rsidRPr="005A0091" w:rsidRDefault="00027461" w:rsidP="00027461">
            <w:pPr>
              <w:numPr>
                <w:ilvl w:val="0"/>
                <w:numId w:val="12"/>
              </w:numPr>
            </w:pPr>
            <w:r w:rsidRPr="005A0091">
              <w:t>How much water does the local ecosystem need to function</w:t>
            </w:r>
          </w:p>
          <w:p w:rsidR="00027461" w:rsidRPr="005A0091" w:rsidRDefault="00027461" w:rsidP="00027461">
            <w:pPr>
              <w:numPr>
                <w:ilvl w:val="0"/>
                <w:numId w:val="12"/>
              </w:numPr>
            </w:pPr>
            <w:r w:rsidRPr="005A0091">
              <w:t>What contingencies exist</w:t>
            </w:r>
          </w:p>
          <w:p w:rsidR="00027461" w:rsidRPr="005A0091" w:rsidRDefault="00027461" w:rsidP="00BA2822"/>
        </w:tc>
        <w:tc>
          <w:tcPr>
            <w:tcW w:w="714" w:type="pct"/>
          </w:tcPr>
          <w:p w:rsidR="00027461" w:rsidRPr="005A0091" w:rsidRDefault="00027461" w:rsidP="00027461">
            <w:pPr>
              <w:numPr>
                <w:ilvl w:val="0"/>
                <w:numId w:val="15"/>
              </w:numPr>
            </w:pPr>
            <w:r w:rsidRPr="005A0091">
              <w:t>What locally available materials can be used to store water</w:t>
            </w:r>
          </w:p>
          <w:p w:rsidR="00027461" w:rsidRPr="005A0091" w:rsidRDefault="00027461" w:rsidP="00027461">
            <w:pPr>
              <w:numPr>
                <w:ilvl w:val="0"/>
                <w:numId w:val="15"/>
              </w:numPr>
            </w:pPr>
            <w:r w:rsidRPr="005A0091">
              <w:t>What natural components of this system provide the most successful water storage</w:t>
            </w:r>
          </w:p>
          <w:p w:rsidR="00027461" w:rsidRPr="005A0091" w:rsidRDefault="00027461" w:rsidP="00027461">
            <w:pPr>
              <w:numPr>
                <w:ilvl w:val="0"/>
                <w:numId w:val="15"/>
              </w:numPr>
            </w:pPr>
            <w:r w:rsidRPr="005A0091">
              <w:t>How do the local systems minimize water loss</w:t>
            </w:r>
          </w:p>
          <w:p w:rsidR="00027461" w:rsidRPr="005A0091" w:rsidRDefault="00027461" w:rsidP="00027461">
            <w:pPr>
              <w:numPr>
                <w:ilvl w:val="0"/>
                <w:numId w:val="15"/>
              </w:numPr>
            </w:pPr>
            <w:r w:rsidRPr="005A0091">
              <w:t>How is the stored resource protected?</w:t>
            </w:r>
          </w:p>
        </w:tc>
        <w:tc>
          <w:tcPr>
            <w:tcW w:w="714" w:type="pct"/>
          </w:tcPr>
          <w:p w:rsidR="00027461" w:rsidRPr="005A0091" w:rsidRDefault="00027461" w:rsidP="00027461">
            <w:pPr>
              <w:numPr>
                <w:ilvl w:val="0"/>
                <w:numId w:val="15"/>
              </w:numPr>
            </w:pPr>
            <w:r w:rsidRPr="005A0091">
              <w:t>Can storage areas provide habitat for local species</w:t>
            </w:r>
          </w:p>
          <w:p w:rsidR="00027461" w:rsidRPr="005A0091" w:rsidRDefault="00027461" w:rsidP="00027461">
            <w:pPr>
              <w:numPr>
                <w:ilvl w:val="0"/>
                <w:numId w:val="15"/>
              </w:numPr>
            </w:pPr>
            <w:r w:rsidRPr="005A0091">
              <w:t>Can storage be distributed and local to collection</w:t>
            </w:r>
          </w:p>
          <w:p w:rsidR="00027461" w:rsidRPr="005A0091" w:rsidRDefault="00027461" w:rsidP="00027461">
            <w:pPr>
              <w:numPr>
                <w:ilvl w:val="0"/>
                <w:numId w:val="15"/>
              </w:numPr>
            </w:pPr>
            <w:r w:rsidRPr="005A0091">
              <w:t xml:space="preserve">How does nature successfully cull the local species and provide storage during periods of drought to prevent collapse of the ecosystem (what is sacrificed for the good of the whole)  </w:t>
            </w:r>
          </w:p>
          <w:p w:rsidR="00027461" w:rsidRPr="005A0091" w:rsidRDefault="00027461" w:rsidP="00BA2822"/>
        </w:tc>
        <w:tc>
          <w:tcPr>
            <w:tcW w:w="714" w:type="pct"/>
          </w:tcPr>
          <w:p w:rsidR="00027461" w:rsidRPr="005A0091" w:rsidRDefault="00027461" w:rsidP="00027461">
            <w:pPr>
              <w:numPr>
                <w:ilvl w:val="0"/>
                <w:numId w:val="13"/>
              </w:numPr>
            </w:pPr>
            <w:r w:rsidRPr="005A0091">
              <w:t>Can local  plants be utilized to store water (i.e. cactus)</w:t>
            </w:r>
          </w:p>
          <w:p w:rsidR="00027461" w:rsidRPr="005A0091" w:rsidRDefault="00027461" w:rsidP="00027461">
            <w:pPr>
              <w:numPr>
                <w:ilvl w:val="0"/>
                <w:numId w:val="13"/>
              </w:numPr>
            </w:pPr>
            <w:r w:rsidRPr="005A0091">
              <w:t>How many different methods can be observed locally</w:t>
            </w:r>
          </w:p>
          <w:p w:rsidR="00027461" w:rsidRPr="005A0091" w:rsidRDefault="00027461" w:rsidP="00027461">
            <w:pPr>
              <w:numPr>
                <w:ilvl w:val="0"/>
                <w:numId w:val="13"/>
              </w:numPr>
            </w:pPr>
            <w:r w:rsidRPr="005A0091">
              <w:t>How does nature vary storage strategies to adapt to changing climate trends (seasonal and long-term)</w:t>
            </w:r>
          </w:p>
          <w:p w:rsidR="00027461" w:rsidRPr="005A0091" w:rsidRDefault="00027461" w:rsidP="00027461">
            <w:pPr>
              <w:numPr>
                <w:ilvl w:val="0"/>
                <w:numId w:val="13"/>
              </w:numPr>
            </w:pPr>
            <w:r w:rsidRPr="005A0091">
              <w:t>What events of the past (geologic, climatic, disturbances) have shaped natures storage strategies</w:t>
            </w:r>
          </w:p>
          <w:p w:rsidR="00027461" w:rsidRPr="005A0091" w:rsidRDefault="00027461" w:rsidP="00BA2822"/>
        </w:tc>
        <w:tc>
          <w:tcPr>
            <w:tcW w:w="716" w:type="pct"/>
          </w:tcPr>
          <w:p w:rsidR="00027461" w:rsidRPr="005A0091" w:rsidRDefault="00027461" w:rsidP="00027461">
            <w:pPr>
              <w:numPr>
                <w:ilvl w:val="0"/>
                <w:numId w:val="13"/>
              </w:numPr>
            </w:pPr>
            <w:r w:rsidRPr="005A0091">
              <w:t>Can non-manmade storage containers be utilized</w:t>
            </w:r>
          </w:p>
          <w:p w:rsidR="00027461" w:rsidRPr="005A0091" w:rsidRDefault="00027461" w:rsidP="00027461">
            <w:pPr>
              <w:numPr>
                <w:ilvl w:val="0"/>
                <w:numId w:val="13"/>
              </w:numPr>
            </w:pPr>
            <w:r w:rsidRPr="005A0091">
              <w:t>What materials does nature use locally to most effectively store water</w:t>
            </w:r>
          </w:p>
          <w:p w:rsidR="00027461" w:rsidRPr="005A0091" w:rsidRDefault="00027461" w:rsidP="00027461">
            <w:pPr>
              <w:numPr>
                <w:ilvl w:val="0"/>
                <w:numId w:val="13"/>
              </w:numPr>
            </w:pPr>
            <w:r w:rsidRPr="005A0091">
              <w:t>What materials or storage containers are available locally that best replicate nature’s storage strategies and reactivity with water</w:t>
            </w:r>
          </w:p>
          <w:p w:rsidR="00027461" w:rsidRPr="005A0091" w:rsidRDefault="00027461" w:rsidP="00027461">
            <w:pPr>
              <w:numPr>
                <w:ilvl w:val="0"/>
                <w:numId w:val="13"/>
              </w:numPr>
            </w:pPr>
            <w:r w:rsidRPr="005A0091">
              <w:t>How is storage maintained to protect the quality of the water</w:t>
            </w:r>
          </w:p>
          <w:p w:rsidR="00027461" w:rsidRPr="005A0091" w:rsidRDefault="00027461" w:rsidP="00BA2822"/>
        </w:tc>
      </w:tr>
    </w:tbl>
    <w:p w:rsidR="00027461" w:rsidRDefault="00027461" w:rsidP="00930B4F">
      <w:pPr>
        <w:spacing w:after="0"/>
      </w:pPr>
    </w:p>
    <w:sectPr w:rsidR="00027461" w:rsidSect="00027461">
      <w:pgSz w:w="24480" w:h="15840" w:orient="landscape" w:code="3"/>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D18BB"/>
    <w:multiLevelType w:val="hybridMultilevel"/>
    <w:tmpl w:val="E71CB17A"/>
    <w:lvl w:ilvl="0" w:tplc="06C4DE40">
      <w:start w:val="1"/>
      <w:numFmt w:val="bullet"/>
      <w:lvlText w:val="•"/>
      <w:lvlJc w:val="left"/>
      <w:pPr>
        <w:tabs>
          <w:tab w:val="num" w:pos="720"/>
        </w:tabs>
        <w:ind w:left="720" w:hanging="360"/>
      </w:pPr>
      <w:rPr>
        <w:rFonts w:ascii="Arial" w:hAnsi="Arial" w:hint="default"/>
      </w:rPr>
    </w:lvl>
    <w:lvl w:ilvl="1" w:tplc="EDCC696A" w:tentative="1">
      <w:start w:val="1"/>
      <w:numFmt w:val="bullet"/>
      <w:lvlText w:val="•"/>
      <w:lvlJc w:val="left"/>
      <w:pPr>
        <w:tabs>
          <w:tab w:val="num" w:pos="1440"/>
        </w:tabs>
        <w:ind w:left="1440" w:hanging="360"/>
      </w:pPr>
      <w:rPr>
        <w:rFonts w:ascii="Arial" w:hAnsi="Arial" w:hint="default"/>
      </w:rPr>
    </w:lvl>
    <w:lvl w:ilvl="2" w:tplc="8C344400" w:tentative="1">
      <w:start w:val="1"/>
      <w:numFmt w:val="bullet"/>
      <w:lvlText w:val="•"/>
      <w:lvlJc w:val="left"/>
      <w:pPr>
        <w:tabs>
          <w:tab w:val="num" w:pos="2160"/>
        </w:tabs>
        <w:ind w:left="2160" w:hanging="360"/>
      </w:pPr>
      <w:rPr>
        <w:rFonts w:ascii="Arial" w:hAnsi="Arial" w:hint="default"/>
      </w:rPr>
    </w:lvl>
    <w:lvl w:ilvl="3" w:tplc="2626E6E8" w:tentative="1">
      <w:start w:val="1"/>
      <w:numFmt w:val="bullet"/>
      <w:lvlText w:val="•"/>
      <w:lvlJc w:val="left"/>
      <w:pPr>
        <w:tabs>
          <w:tab w:val="num" w:pos="2880"/>
        </w:tabs>
        <w:ind w:left="2880" w:hanging="360"/>
      </w:pPr>
      <w:rPr>
        <w:rFonts w:ascii="Arial" w:hAnsi="Arial" w:hint="default"/>
      </w:rPr>
    </w:lvl>
    <w:lvl w:ilvl="4" w:tplc="E9144376" w:tentative="1">
      <w:start w:val="1"/>
      <w:numFmt w:val="bullet"/>
      <w:lvlText w:val="•"/>
      <w:lvlJc w:val="left"/>
      <w:pPr>
        <w:tabs>
          <w:tab w:val="num" w:pos="3600"/>
        </w:tabs>
        <w:ind w:left="3600" w:hanging="360"/>
      </w:pPr>
      <w:rPr>
        <w:rFonts w:ascii="Arial" w:hAnsi="Arial" w:hint="default"/>
      </w:rPr>
    </w:lvl>
    <w:lvl w:ilvl="5" w:tplc="90BCE1C0" w:tentative="1">
      <w:start w:val="1"/>
      <w:numFmt w:val="bullet"/>
      <w:lvlText w:val="•"/>
      <w:lvlJc w:val="left"/>
      <w:pPr>
        <w:tabs>
          <w:tab w:val="num" w:pos="4320"/>
        </w:tabs>
        <w:ind w:left="4320" w:hanging="360"/>
      </w:pPr>
      <w:rPr>
        <w:rFonts w:ascii="Arial" w:hAnsi="Arial" w:hint="default"/>
      </w:rPr>
    </w:lvl>
    <w:lvl w:ilvl="6" w:tplc="0572569A" w:tentative="1">
      <w:start w:val="1"/>
      <w:numFmt w:val="bullet"/>
      <w:lvlText w:val="•"/>
      <w:lvlJc w:val="left"/>
      <w:pPr>
        <w:tabs>
          <w:tab w:val="num" w:pos="5040"/>
        </w:tabs>
        <w:ind w:left="5040" w:hanging="360"/>
      </w:pPr>
      <w:rPr>
        <w:rFonts w:ascii="Arial" w:hAnsi="Arial" w:hint="default"/>
      </w:rPr>
    </w:lvl>
    <w:lvl w:ilvl="7" w:tplc="CCF67F0C" w:tentative="1">
      <w:start w:val="1"/>
      <w:numFmt w:val="bullet"/>
      <w:lvlText w:val="•"/>
      <w:lvlJc w:val="left"/>
      <w:pPr>
        <w:tabs>
          <w:tab w:val="num" w:pos="5760"/>
        </w:tabs>
        <w:ind w:left="5760" w:hanging="360"/>
      </w:pPr>
      <w:rPr>
        <w:rFonts w:ascii="Arial" w:hAnsi="Arial" w:hint="default"/>
      </w:rPr>
    </w:lvl>
    <w:lvl w:ilvl="8" w:tplc="87E0FB90" w:tentative="1">
      <w:start w:val="1"/>
      <w:numFmt w:val="bullet"/>
      <w:lvlText w:val="•"/>
      <w:lvlJc w:val="left"/>
      <w:pPr>
        <w:tabs>
          <w:tab w:val="num" w:pos="6480"/>
        </w:tabs>
        <w:ind w:left="6480" w:hanging="360"/>
      </w:pPr>
      <w:rPr>
        <w:rFonts w:ascii="Arial" w:hAnsi="Arial" w:hint="default"/>
      </w:rPr>
    </w:lvl>
  </w:abstractNum>
  <w:abstractNum w:abstractNumId="1">
    <w:nsid w:val="102F0944"/>
    <w:multiLevelType w:val="hybridMultilevel"/>
    <w:tmpl w:val="2990ED22"/>
    <w:lvl w:ilvl="0" w:tplc="BBB4600C">
      <w:start w:val="1"/>
      <w:numFmt w:val="bullet"/>
      <w:lvlText w:val="•"/>
      <w:lvlJc w:val="left"/>
      <w:pPr>
        <w:tabs>
          <w:tab w:val="num" w:pos="720"/>
        </w:tabs>
        <w:ind w:left="720" w:hanging="360"/>
      </w:pPr>
      <w:rPr>
        <w:rFonts w:ascii="Arial" w:hAnsi="Arial" w:hint="default"/>
      </w:rPr>
    </w:lvl>
    <w:lvl w:ilvl="1" w:tplc="391EBD5E" w:tentative="1">
      <w:start w:val="1"/>
      <w:numFmt w:val="bullet"/>
      <w:lvlText w:val="•"/>
      <w:lvlJc w:val="left"/>
      <w:pPr>
        <w:tabs>
          <w:tab w:val="num" w:pos="1440"/>
        </w:tabs>
        <w:ind w:left="1440" w:hanging="360"/>
      </w:pPr>
      <w:rPr>
        <w:rFonts w:ascii="Arial" w:hAnsi="Arial" w:hint="default"/>
      </w:rPr>
    </w:lvl>
    <w:lvl w:ilvl="2" w:tplc="382C73AC" w:tentative="1">
      <w:start w:val="1"/>
      <w:numFmt w:val="bullet"/>
      <w:lvlText w:val="•"/>
      <w:lvlJc w:val="left"/>
      <w:pPr>
        <w:tabs>
          <w:tab w:val="num" w:pos="2160"/>
        </w:tabs>
        <w:ind w:left="2160" w:hanging="360"/>
      </w:pPr>
      <w:rPr>
        <w:rFonts w:ascii="Arial" w:hAnsi="Arial" w:hint="default"/>
      </w:rPr>
    </w:lvl>
    <w:lvl w:ilvl="3" w:tplc="F2E26C9E" w:tentative="1">
      <w:start w:val="1"/>
      <w:numFmt w:val="bullet"/>
      <w:lvlText w:val="•"/>
      <w:lvlJc w:val="left"/>
      <w:pPr>
        <w:tabs>
          <w:tab w:val="num" w:pos="2880"/>
        </w:tabs>
        <w:ind w:left="2880" w:hanging="360"/>
      </w:pPr>
      <w:rPr>
        <w:rFonts w:ascii="Arial" w:hAnsi="Arial" w:hint="default"/>
      </w:rPr>
    </w:lvl>
    <w:lvl w:ilvl="4" w:tplc="8566361C" w:tentative="1">
      <w:start w:val="1"/>
      <w:numFmt w:val="bullet"/>
      <w:lvlText w:val="•"/>
      <w:lvlJc w:val="left"/>
      <w:pPr>
        <w:tabs>
          <w:tab w:val="num" w:pos="3600"/>
        </w:tabs>
        <w:ind w:left="3600" w:hanging="360"/>
      </w:pPr>
      <w:rPr>
        <w:rFonts w:ascii="Arial" w:hAnsi="Arial" w:hint="default"/>
      </w:rPr>
    </w:lvl>
    <w:lvl w:ilvl="5" w:tplc="5F721AB2" w:tentative="1">
      <w:start w:val="1"/>
      <w:numFmt w:val="bullet"/>
      <w:lvlText w:val="•"/>
      <w:lvlJc w:val="left"/>
      <w:pPr>
        <w:tabs>
          <w:tab w:val="num" w:pos="4320"/>
        </w:tabs>
        <w:ind w:left="4320" w:hanging="360"/>
      </w:pPr>
      <w:rPr>
        <w:rFonts w:ascii="Arial" w:hAnsi="Arial" w:hint="default"/>
      </w:rPr>
    </w:lvl>
    <w:lvl w:ilvl="6" w:tplc="5F662DC0" w:tentative="1">
      <w:start w:val="1"/>
      <w:numFmt w:val="bullet"/>
      <w:lvlText w:val="•"/>
      <w:lvlJc w:val="left"/>
      <w:pPr>
        <w:tabs>
          <w:tab w:val="num" w:pos="5040"/>
        </w:tabs>
        <w:ind w:left="5040" w:hanging="360"/>
      </w:pPr>
      <w:rPr>
        <w:rFonts w:ascii="Arial" w:hAnsi="Arial" w:hint="default"/>
      </w:rPr>
    </w:lvl>
    <w:lvl w:ilvl="7" w:tplc="A59830E2" w:tentative="1">
      <w:start w:val="1"/>
      <w:numFmt w:val="bullet"/>
      <w:lvlText w:val="•"/>
      <w:lvlJc w:val="left"/>
      <w:pPr>
        <w:tabs>
          <w:tab w:val="num" w:pos="5760"/>
        </w:tabs>
        <w:ind w:left="5760" w:hanging="360"/>
      </w:pPr>
      <w:rPr>
        <w:rFonts w:ascii="Arial" w:hAnsi="Arial" w:hint="default"/>
      </w:rPr>
    </w:lvl>
    <w:lvl w:ilvl="8" w:tplc="93D82DE2" w:tentative="1">
      <w:start w:val="1"/>
      <w:numFmt w:val="bullet"/>
      <w:lvlText w:val="•"/>
      <w:lvlJc w:val="left"/>
      <w:pPr>
        <w:tabs>
          <w:tab w:val="num" w:pos="6480"/>
        </w:tabs>
        <w:ind w:left="6480" w:hanging="360"/>
      </w:pPr>
      <w:rPr>
        <w:rFonts w:ascii="Arial" w:hAnsi="Arial" w:hint="default"/>
      </w:rPr>
    </w:lvl>
  </w:abstractNum>
  <w:abstractNum w:abstractNumId="2">
    <w:nsid w:val="12502C16"/>
    <w:multiLevelType w:val="hybridMultilevel"/>
    <w:tmpl w:val="1F6A8C80"/>
    <w:lvl w:ilvl="0" w:tplc="6F36C9CE">
      <w:start w:val="1"/>
      <w:numFmt w:val="bullet"/>
      <w:lvlText w:val="•"/>
      <w:lvlJc w:val="left"/>
      <w:pPr>
        <w:tabs>
          <w:tab w:val="num" w:pos="720"/>
        </w:tabs>
        <w:ind w:left="720" w:hanging="360"/>
      </w:pPr>
      <w:rPr>
        <w:rFonts w:ascii="Arial" w:hAnsi="Arial" w:hint="default"/>
      </w:rPr>
    </w:lvl>
    <w:lvl w:ilvl="1" w:tplc="7BC84958" w:tentative="1">
      <w:start w:val="1"/>
      <w:numFmt w:val="bullet"/>
      <w:lvlText w:val="•"/>
      <w:lvlJc w:val="left"/>
      <w:pPr>
        <w:tabs>
          <w:tab w:val="num" w:pos="1440"/>
        </w:tabs>
        <w:ind w:left="1440" w:hanging="360"/>
      </w:pPr>
      <w:rPr>
        <w:rFonts w:ascii="Arial" w:hAnsi="Arial" w:hint="default"/>
      </w:rPr>
    </w:lvl>
    <w:lvl w:ilvl="2" w:tplc="0DC49368" w:tentative="1">
      <w:start w:val="1"/>
      <w:numFmt w:val="bullet"/>
      <w:lvlText w:val="•"/>
      <w:lvlJc w:val="left"/>
      <w:pPr>
        <w:tabs>
          <w:tab w:val="num" w:pos="2160"/>
        </w:tabs>
        <w:ind w:left="2160" w:hanging="360"/>
      </w:pPr>
      <w:rPr>
        <w:rFonts w:ascii="Arial" w:hAnsi="Arial" w:hint="default"/>
      </w:rPr>
    </w:lvl>
    <w:lvl w:ilvl="3" w:tplc="95B273E0" w:tentative="1">
      <w:start w:val="1"/>
      <w:numFmt w:val="bullet"/>
      <w:lvlText w:val="•"/>
      <w:lvlJc w:val="left"/>
      <w:pPr>
        <w:tabs>
          <w:tab w:val="num" w:pos="2880"/>
        </w:tabs>
        <w:ind w:left="2880" w:hanging="360"/>
      </w:pPr>
      <w:rPr>
        <w:rFonts w:ascii="Arial" w:hAnsi="Arial" w:hint="default"/>
      </w:rPr>
    </w:lvl>
    <w:lvl w:ilvl="4" w:tplc="CDEC7872" w:tentative="1">
      <w:start w:val="1"/>
      <w:numFmt w:val="bullet"/>
      <w:lvlText w:val="•"/>
      <w:lvlJc w:val="left"/>
      <w:pPr>
        <w:tabs>
          <w:tab w:val="num" w:pos="3600"/>
        </w:tabs>
        <w:ind w:left="3600" w:hanging="360"/>
      </w:pPr>
      <w:rPr>
        <w:rFonts w:ascii="Arial" w:hAnsi="Arial" w:hint="default"/>
      </w:rPr>
    </w:lvl>
    <w:lvl w:ilvl="5" w:tplc="441C48CC" w:tentative="1">
      <w:start w:val="1"/>
      <w:numFmt w:val="bullet"/>
      <w:lvlText w:val="•"/>
      <w:lvlJc w:val="left"/>
      <w:pPr>
        <w:tabs>
          <w:tab w:val="num" w:pos="4320"/>
        </w:tabs>
        <w:ind w:left="4320" w:hanging="360"/>
      </w:pPr>
      <w:rPr>
        <w:rFonts w:ascii="Arial" w:hAnsi="Arial" w:hint="default"/>
      </w:rPr>
    </w:lvl>
    <w:lvl w:ilvl="6" w:tplc="3F3C6E30" w:tentative="1">
      <w:start w:val="1"/>
      <w:numFmt w:val="bullet"/>
      <w:lvlText w:val="•"/>
      <w:lvlJc w:val="left"/>
      <w:pPr>
        <w:tabs>
          <w:tab w:val="num" w:pos="5040"/>
        </w:tabs>
        <w:ind w:left="5040" w:hanging="360"/>
      </w:pPr>
      <w:rPr>
        <w:rFonts w:ascii="Arial" w:hAnsi="Arial" w:hint="default"/>
      </w:rPr>
    </w:lvl>
    <w:lvl w:ilvl="7" w:tplc="8A2881DC" w:tentative="1">
      <w:start w:val="1"/>
      <w:numFmt w:val="bullet"/>
      <w:lvlText w:val="•"/>
      <w:lvlJc w:val="left"/>
      <w:pPr>
        <w:tabs>
          <w:tab w:val="num" w:pos="5760"/>
        </w:tabs>
        <w:ind w:left="5760" w:hanging="360"/>
      </w:pPr>
      <w:rPr>
        <w:rFonts w:ascii="Arial" w:hAnsi="Arial" w:hint="default"/>
      </w:rPr>
    </w:lvl>
    <w:lvl w:ilvl="8" w:tplc="398643A6" w:tentative="1">
      <w:start w:val="1"/>
      <w:numFmt w:val="bullet"/>
      <w:lvlText w:val="•"/>
      <w:lvlJc w:val="left"/>
      <w:pPr>
        <w:tabs>
          <w:tab w:val="num" w:pos="6480"/>
        </w:tabs>
        <w:ind w:left="6480" w:hanging="360"/>
      </w:pPr>
      <w:rPr>
        <w:rFonts w:ascii="Arial" w:hAnsi="Arial" w:hint="default"/>
      </w:rPr>
    </w:lvl>
  </w:abstractNum>
  <w:abstractNum w:abstractNumId="3">
    <w:nsid w:val="16F728F1"/>
    <w:multiLevelType w:val="hybridMultilevel"/>
    <w:tmpl w:val="C0EC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96511"/>
    <w:multiLevelType w:val="hybridMultilevel"/>
    <w:tmpl w:val="0DB4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B42B2B"/>
    <w:multiLevelType w:val="hybridMultilevel"/>
    <w:tmpl w:val="A6AED612"/>
    <w:lvl w:ilvl="0" w:tplc="20E44938">
      <w:start w:val="1"/>
      <w:numFmt w:val="bullet"/>
      <w:lvlText w:val="•"/>
      <w:lvlJc w:val="left"/>
      <w:pPr>
        <w:tabs>
          <w:tab w:val="num" w:pos="720"/>
        </w:tabs>
        <w:ind w:left="720" w:hanging="360"/>
      </w:pPr>
      <w:rPr>
        <w:rFonts w:ascii="Arial" w:hAnsi="Arial" w:hint="default"/>
      </w:rPr>
    </w:lvl>
    <w:lvl w:ilvl="1" w:tplc="7E560CE0" w:tentative="1">
      <w:start w:val="1"/>
      <w:numFmt w:val="bullet"/>
      <w:lvlText w:val="•"/>
      <w:lvlJc w:val="left"/>
      <w:pPr>
        <w:tabs>
          <w:tab w:val="num" w:pos="1440"/>
        </w:tabs>
        <w:ind w:left="1440" w:hanging="360"/>
      </w:pPr>
      <w:rPr>
        <w:rFonts w:ascii="Arial" w:hAnsi="Arial" w:hint="default"/>
      </w:rPr>
    </w:lvl>
    <w:lvl w:ilvl="2" w:tplc="7210655E" w:tentative="1">
      <w:start w:val="1"/>
      <w:numFmt w:val="bullet"/>
      <w:lvlText w:val="•"/>
      <w:lvlJc w:val="left"/>
      <w:pPr>
        <w:tabs>
          <w:tab w:val="num" w:pos="2160"/>
        </w:tabs>
        <w:ind w:left="2160" w:hanging="360"/>
      </w:pPr>
      <w:rPr>
        <w:rFonts w:ascii="Arial" w:hAnsi="Arial" w:hint="default"/>
      </w:rPr>
    </w:lvl>
    <w:lvl w:ilvl="3" w:tplc="3AE820B8" w:tentative="1">
      <w:start w:val="1"/>
      <w:numFmt w:val="bullet"/>
      <w:lvlText w:val="•"/>
      <w:lvlJc w:val="left"/>
      <w:pPr>
        <w:tabs>
          <w:tab w:val="num" w:pos="2880"/>
        </w:tabs>
        <w:ind w:left="2880" w:hanging="360"/>
      </w:pPr>
      <w:rPr>
        <w:rFonts w:ascii="Arial" w:hAnsi="Arial" w:hint="default"/>
      </w:rPr>
    </w:lvl>
    <w:lvl w:ilvl="4" w:tplc="8D6853A6" w:tentative="1">
      <w:start w:val="1"/>
      <w:numFmt w:val="bullet"/>
      <w:lvlText w:val="•"/>
      <w:lvlJc w:val="left"/>
      <w:pPr>
        <w:tabs>
          <w:tab w:val="num" w:pos="3600"/>
        </w:tabs>
        <w:ind w:left="3600" w:hanging="360"/>
      </w:pPr>
      <w:rPr>
        <w:rFonts w:ascii="Arial" w:hAnsi="Arial" w:hint="default"/>
      </w:rPr>
    </w:lvl>
    <w:lvl w:ilvl="5" w:tplc="9CFA90C8" w:tentative="1">
      <w:start w:val="1"/>
      <w:numFmt w:val="bullet"/>
      <w:lvlText w:val="•"/>
      <w:lvlJc w:val="left"/>
      <w:pPr>
        <w:tabs>
          <w:tab w:val="num" w:pos="4320"/>
        </w:tabs>
        <w:ind w:left="4320" w:hanging="360"/>
      </w:pPr>
      <w:rPr>
        <w:rFonts w:ascii="Arial" w:hAnsi="Arial" w:hint="default"/>
      </w:rPr>
    </w:lvl>
    <w:lvl w:ilvl="6" w:tplc="AF20ED94" w:tentative="1">
      <w:start w:val="1"/>
      <w:numFmt w:val="bullet"/>
      <w:lvlText w:val="•"/>
      <w:lvlJc w:val="left"/>
      <w:pPr>
        <w:tabs>
          <w:tab w:val="num" w:pos="5040"/>
        </w:tabs>
        <w:ind w:left="5040" w:hanging="360"/>
      </w:pPr>
      <w:rPr>
        <w:rFonts w:ascii="Arial" w:hAnsi="Arial" w:hint="default"/>
      </w:rPr>
    </w:lvl>
    <w:lvl w:ilvl="7" w:tplc="D1681632" w:tentative="1">
      <w:start w:val="1"/>
      <w:numFmt w:val="bullet"/>
      <w:lvlText w:val="•"/>
      <w:lvlJc w:val="left"/>
      <w:pPr>
        <w:tabs>
          <w:tab w:val="num" w:pos="5760"/>
        </w:tabs>
        <w:ind w:left="5760" w:hanging="360"/>
      </w:pPr>
      <w:rPr>
        <w:rFonts w:ascii="Arial" w:hAnsi="Arial" w:hint="default"/>
      </w:rPr>
    </w:lvl>
    <w:lvl w:ilvl="8" w:tplc="D0700D10" w:tentative="1">
      <w:start w:val="1"/>
      <w:numFmt w:val="bullet"/>
      <w:lvlText w:val="•"/>
      <w:lvlJc w:val="left"/>
      <w:pPr>
        <w:tabs>
          <w:tab w:val="num" w:pos="6480"/>
        </w:tabs>
        <w:ind w:left="6480" w:hanging="360"/>
      </w:pPr>
      <w:rPr>
        <w:rFonts w:ascii="Arial" w:hAnsi="Arial" w:hint="default"/>
      </w:rPr>
    </w:lvl>
  </w:abstractNum>
  <w:abstractNum w:abstractNumId="6">
    <w:nsid w:val="30AB4F97"/>
    <w:multiLevelType w:val="hybridMultilevel"/>
    <w:tmpl w:val="41384E40"/>
    <w:lvl w:ilvl="0" w:tplc="72C8D3E0">
      <w:start w:val="1"/>
      <w:numFmt w:val="bullet"/>
      <w:lvlText w:val="•"/>
      <w:lvlJc w:val="left"/>
      <w:pPr>
        <w:tabs>
          <w:tab w:val="num" w:pos="720"/>
        </w:tabs>
        <w:ind w:left="720" w:hanging="360"/>
      </w:pPr>
      <w:rPr>
        <w:rFonts w:ascii="Arial" w:hAnsi="Arial" w:hint="default"/>
      </w:rPr>
    </w:lvl>
    <w:lvl w:ilvl="1" w:tplc="D5280E30" w:tentative="1">
      <w:start w:val="1"/>
      <w:numFmt w:val="bullet"/>
      <w:lvlText w:val="•"/>
      <w:lvlJc w:val="left"/>
      <w:pPr>
        <w:tabs>
          <w:tab w:val="num" w:pos="1440"/>
        </w:tabs>
        <w:ind w:left="1440" w:hanging="360"/>
      </w:pPr>
      <w:rPr>
        <w:rFonts w:ascii="Arial" w:hAnsi="Arial" w:hint="default"/>
      </w:rPr>
    </w:lvl>
    <w:lvl w:ilvl="2" w:tplc="889EA418" w:tentative="1">
      <w:start w:val="1"/>
      <w:numFmt w:val="bullet"/>
      <w:lvlText w:val="•"/>
      <w:lvlJc w:val="left"/>
      <w:pPr>
        <w:tabs>
          <w:tab w:val="num" w:pos="2160"/>
        </w:tabs>
        <w:ind w:left="2160" w:hanging="360"/>
      </w:pPr>
      <w:rPr>
        <w:rFonts w:ascii="Arial" w:hAnsi="Arial" w:hint="default"/>
      </w:rPr>
    </w:lvl>
    <w:lvl w:ilvl="3" w:tplc="A88236A0" w:tentative="1">
      <w:start w:val="1"/>
      <w:numFmt w:val="bullet"/>
      <w:lvlText w:val="•"/>
      <w:lvlJc w:val="left"/>
      <w:pPr>
        <w:tabs>
          <w:tab w:val="num" w:pos="2880"/>
        </w:tabs>
        <w:ind w:left="2880" w:hanging="360"/>
      </w:pPr>
      <w:rPr>
        <w:rFonts w:ascii="Arial" w:hAnsi="Arial" w:hint="default"/>
      </w:rPr>
    </w:lvl>
    <w:lvl w:ilvl="4" w:tplc="EE223814" w:tentative="1">
      <w:start w:val="1"/>
      <w:numFmt w:val="bullet"/>
      <w:lvlText w:val="•"/>
      <w:lvlJc w:val="left"/>
      <w:pPr>
        <w:tabs>
          <w:tab w:val="num" w:pos="3600"/>
        </w:tabs>
        <w:ind w:left="3600" w:hanging="360"/>
      </w:pPr>
      <w:rPr>
        <w:rFonts w:ascii="Arial" w:hAnsi="Arial" w:hint="default"/>
      </w:rPr>
    </w:lvl>
    <w:lvl w:ilvl="5" w:tplc="A4248EAC" w:tentative="1">
      <w:start w:val="1"/>
      <w:numFmt w:val="bullet"/>
      <w:lvlText w:val="•"/>
      <w:lvlJc w:val="left"/>
      <w:pPr>
        <w:tabs>
          <w:tab w:val="num" w:pos="4320"/>
        </w:tabs>
        <w:ind w:left="4320" w:hanging="360"/>
      </w:pPr>
      <w:rPr>
        <w:rFonts w:ascii="Arial" w:hAnsi="Arial" w:hint="default"/>
      </w:rPr>
    </w:lvl>
    <w:lvl w:ilvl="6" w:tplc="EDBE2F6A" w:tentative="1">
      <w:start w:val="1"/>
      <w:numFmt w:val="bullet"/>
      <w:lvlText w:val="•"/>
      <w:lvlJc w:val="left"/>
      <w:pPr>
        <w:tabs>
          <w:tab w:val="num" w:pos="5040"/>
        </w:tabs>
        <w:ind w:left="5040" w:hanging="360"/>
      </w:pPr>
      <w:rPr>
        <w:rFonts w:ascii="Arial" w:hAnsi="Arial" w:hint="default"/>
      </w:rPr>
    </w:lvl>
    <w:lvl w:ilvl="7" w:tplc="81FC0956" w:tentative="1">
      <w:start w:val="1"/>
      <w:numFmt w:val="bullet"/>
      <w:lvlText w:val="•"/>
      <w:lvlJc w:val="left"/>
      <w:pPr>
        <w:tabs>
          <w:tab w:val="num" w:pos="5760"/>
        </w:tabs>
        <w:ind w:left="5760" w:hanging="360"/>
      </w:pPr>
      <w:rPr>
        <w:rFonts w:ascii="Arial" w:hAnsi="Arial" w:hint="default"/>
      </w:rPr>
    </w:lvl>
    <w:lvl w:ilvl="8" w:tplc="7A9ADCD4" w:tentative="1">
      <w:start w:val="1"/>
      <w:numFmt w:val="bullet"/>
      <w:lvlText w:val="•"/>
      <w:lvlJc w:val="left"/>
      <w:pPr>
        <w:tabs>
          <w:tab w:val="num" w:pos="6480"/>
        </w:tabs>
        <w:ind w:left="6480" w:hanging="360"/>
      </w:pPr>
      <w:rPr>
        <w:rFonts w:ascii="Arial" w:hAnsi="Arial" w:hint="default"/>
      </w:rPr>
    </w:lvl>
  </w:abstractNum>
  <w:abstractNum w:abstractNumId="7">
    <w:nsid w:val="388B697A"/>
    <w:multiLevelType w:val="hybridMultilevel"/>
    <w:tmpl w:val="145A0738"/>
    <w:lvl w:ilvl="0" w:tplc="987C49A0">
      <w:start w:val="1"/>
      <w:numFmt w:val="bullet"/>
      <w:lvlText w:val="•"/>
      <w:lvlJc w:val="left"/>
      <w:pPr>
        <w:tabs>
          <w:tab w:val="num" w:pos="720"/>
        </w:tabs>
        <w:ind w:left="720" w:hanging="360"/>
      </w:pPr>
      <w:rPr>
        <w:rFonts w:ascii="Arial" w:hAnsi="Arial" w:hint="default"/>
      </w:rPr>
    </w:lvl>
    <w:lvl w:ilvl="1" w:tplc="DB5E523C" w:tentative="1">
      <w:start w:val="1"/>
      <w:numFmt w:val="bullet"/>
      <w:lvlText w:val="•"/>
      <w:lvlJc w:val="left"/>
      <w:pPr>
        <w:tabs>
          <w:tab w:val="num" w:pos="1440"/>
        </w:tabs>
        <w:ind w:left="1440" w:hanging="360"/>
      </w:pPr>
      <w:rPr>
        <w:rFonts w:ascii="Arial" w:hAnsi="Arial" w:hint="default"/>
      </w:rPr>
    </w:lvl>
    <w:lvl w:ilvl="2" w:tplc="5DF2A644" w:tentative="1">
      <w:start w:val="1"/>
      <w:numFmt w:val="bullet"/>
      <w:lvlText w:val="•"/>
      <w:lvlJc w:val="left"/>
      <w:pPr>
        <w:tabs>
          <w:tab w:val="num" w:pos="2160"/>
        </w:tabs>
        <w:ind w:left="2160" w:hanging="360"/>
      </w:pPr>
      <w:rPr>
        <w:rFonts w:ascii="Arial" w:hAnsi="Arial" w:hint="default"/>
      </w:rPr>
    </w:lvl>
    <w:lvl w:ilvl="3" w:tplc="1438F538" w:tentative="1">
      <w:start w:val="1"/>
      <w:numFmt w:val="bullet"/>
      <w:lvlText w:val="•"/>
      <w:lvlJc w:val="left"/>
      <w:pPr>
        <w:tabs>
          <w:tab w:val="num" w:pos="2880"/>
        </w:tabs>
        <w:ind w:left="2880" w:hanging="360"/>
      </w:pPr>
      <w:rPr>
        <w:rFonts w:ascii="Arial" w:hAnsi="Arial" w:hint="default"/>
      </w:rPr>
    </w:lvl>
    <w:lvl w:ilvl="4" w:tplc="10085300" w:tentative="1">
      <w:start w:val="1"/>
      <w:numFmt w:val="bullet"/>
      <w:lvlText w:val="•"/>
      <w:lvlJc w:val="left"/>
      <w:pPr>
        <w:tabs>
          <w:tab w:val="num" w:pos="3600"/>
        </w:tabs>
        <w:ind w:left="3600" w:hanging="360"/>
      </w:pPr>
      <w:rPr>
        <w:rFonts w:ascii="Arial" w:hAnsi="Arial" w:hint="default"/>
      </w:rPr>
    </w:lvl>
    <w:lvl w:ilvl="5" w:tplc="96A83BC8" w:tentative="1">
      <w:start w:val="1"/>
      <w:numFmt w:val="bullet"/>
      <w:lvlText w:val="•"/>
      <w:lvlJc w:val="left"/>
      <w:pPr>
        <w:tabs>
          <w:tab w:val="num" w:pos="4320"/>
        </w:tabs>
        <w:ind w:left="4320" w:hanging="360"/>
      </w:pPr>
      <w:rPr>
        <w:rFonts w:ascii="Arial" w:hAnsi="Arial" w:hint="default"/>
      </w:rPr>
    </w:lvl>
    <w:lvl w:ilvl="6" w:tplc="EDA09D08" w:tentative="1">
      <w:start w:val="1"/>
      <w:numFmt w:val="bullet"/>
      <w:lvlText w:val="•"/>
      <w:lvlJc w:val="left"/>
      <w:pPr>
        <w:tabs>
          <w:tab w:val="num" w:pos="5040"/>
        </w:tabs>
        <w:ind w:left="5040" w:hanging="360"/>
      </w:pPr>
      <w:rPr>
        <w:rFonts w:ascii="Arial" w:hAnsi="Arial" w:hint="default"/>
      </w:rPr>
    </w:lvl>
    <w:lvl w:ilvl="7" w:tplc="E544E5F0" w:tentative="1">
      <w:start w:val="1"/>
      <w:numFmt w:val="bullet"/>
      <w:lvlText w:val="•"/>
      <w:lvlJc w:val="left"/>
      <w:pPr>
        <w:tabs>
          <w:tab w:val="num" w:pos="5760"/>
        </w:tabs>
        <w:ind w:left="5760" w:hanging="360"/>
      </w:pPr>
      <w:rPr>
        <w:rFonts w:ascii="Arial" w:hAnsi="Arial" w:hint="default"/>
      </w:rPr>
    </w:lvl>
    <w:lvl w:ilvl="8" w:tplc="D11233BC" w:tentative="1">
      <w:start w:val="1"/>
      <w:numFmt w:val="bullet"/>
      <w:lvlText w:val="•"/>
      <w:lvlJc w:val="left"/>
      <w:pPr>
        <w:tabs>
          <w:tab w:val="num" w:pos="6480"/>
        </w:tabs>
        <w:ind w:left="6480" w:hanging="360"/>
      </w:pPr>
      <w:rPr>
        <w:rFonts w:ascii="Arial" w:hAnsi="Arial" w:hint="default"/>
      </w:rPr>
    </w:lvl>
  </w:abstractNum>
  <w:abstractNum w:abstractNumId="8">
    <w:nsid w:val="389E4760"/>
    <w:multiLevelType w:val="hybridMultilevel"/>
    <w:tmpl w:val="FBBACFBC"/>
    <w:lvl w:ilvl="0" w:tplc="E5A444CA">
      <w:start w:val="1"/>
      <w:numFmt w:val="bullet"/>
      <w:lvlText w:val="•"/>
      <w:lvlJc w:val="left"/>
      <w:pPr>
        <w:tabs>
          <w:tab w:val="num" w:pos="720"/>
        </w:tabs>
        <w:ind w:left="720" w:hanging="360"/>
      </w:pPr>
      <w:rPr>
        <w:rFonts w:ascii="Arial" w:hAnsi="Arial" w:hint="default"/>
      </w:rPr>
    </w:lvl>
    <w:lvl w:ilvl="1" w:tplc="8F34573A" w:tentative="1">
      <w:start w:val="1"/>
      <w:numFmt w:val="bullet"/>
      <w:lvlText w:val="•"/>
      <w:lvlJc w:val="left"/>
      <w:pPr>
        <w:tabs>
          <w:tab w:val="num" w:pos="1440"/>
        </w:tabs>
        <w:ind w:left="1440" w:hanging="360"/>
      </w:pPr>
      <w:rPr>
        <w:rFonts w:ascii="Arial" w:hAnsi="Arial" w:hint="default"/>
      </w:rPr>
    </w:lvl>
    <w:lvl w:ilvl="2" w:tplc="CDCCAFFE" w:tentative="1">
      <w:start w:val="1"/>
      <w:numFmt w:val="bullet"/>
      <w:lvlText w:val="•"/>
      <w:lvlJc w:val="left"/>
      <w:pPr>
        <w:tabs>
          <w:tab w:val="num" w:pos="2160"/>
        </w:tabs>
        <w:ind w:left="2160" w:hanging="360"/>
      </w:pPr>
      <w:rPr>
        <w:rFonts w:ascii="Arial" w:hAnsi="Arial" w:hint="default"/>
      </w:rPr>
    </w:lvl>
    <w:lvl w:ilvl="3" w:tplc="11D8EFE6" w:tentative="1">
      <w:start w:val="1"/>
      <w:numFmt w:val="bullet"/>
      <w:lvlText w:val="•"/>
      <w:lvlJc w:val="left"/>
      <w:pPr>
        <w:tabs>
          <w:tab w:val="num" w:pos="2880"/>
        </w:tabs>
        <w:ind w:left="2880" w:hanging="360"/>
      </w:pPr>
      <w:rPr>
        <w:rFonts w:ascii="Arial" w:hAnsi="Arial" w:hint="default"/>
      </w:rPr>
    </w:lvl>
    <w:lvl w:ilvl="4" w:tplc="D33C391A" w:tentative="1">
      <w:start w:val="1"/>
      <w:numFmt w:val="bullet"/>
      <w:lvlText w:val="•"/>
      <w:lvlJc w:val="left"/>
      <w:pPr>
        <w:tabs>
          <w:tab w:val="num" w:pos="3600"/>
        </w:tabs>
        <w:ind w:left="3600" w:hanging="360"/>
      </w:pPr>
      <w:rPr>
        <w:rFonts w:ascii="Arial" w:hAnsi="Arial" w:hint="default"/>
      </w:rPr>
    </w:lvl>
    <w:lvl w:ilvl="5" w:tplc="F4DE6B06" w:tentative="1">
      <w:start w:val="1"/>
      <w:numFmt w:val="bullet"/>
      <w:lvlText w:val="•"/>
      <w:lvlJc w:val="left"/>
      <w:pPr>
        <w:tabs>
          <w:tab w:val="num" w:pos="4320"/>
        </w:tabs>
        <w:ind w:left="4320" w:hanging="360"/>
      </w:pPr>
      <w:rPr>
        <w:rFonts w:ascii="Arial" w:hAnsi="Arial" w:hint="default"/>
      </w:rPr>
    </w:lvl>
    <w:lvl w:ilvl="6" w:tplc="2AD46F14" w:tentative="1">
      <w:start w:val="1"/>
      <w:numFmt w:val="bullet"/>
      <w:lvlText w:val="•"/>
      <w:lvlJc w:val="left"/>
      <w:pPr>
        <w:tabs>
          <w:tab w:val="num" w:pos="5040"/>
        </w:tabs>
        <w:ind w:left="5040" w:hanging="360"/>
      </w:pPr>
      <w:rPr>
        <w:rFonts w:ascii="Arial" w:hAnsi="Arial" w:hint="default"/>
      </w:rPr>
    </w:lvl>
    <w:lvl w:ilvl="7" w:tplc="B4F8107C" w:tentative="1">
      <w:start w:val="1"/>
      <w:numFmt w:val="bullet"/>
      <w:lvlText w:val="•"/>
      <w:lvlJc w:val="left"/>
      <w:pPr>
        <w:tabs>
          <w:tab w:val="num" w:pos="5760"/>
        </w:tabs>
        <w:ind w:left="5760" w:hanging="360"/>
      </w:pPr>
      <w:rPr>
        <w:rFonts w:ascii="Arial" w:hAnsi="Arial" w:hint="default"/>
      </w:rPr>
    </w:lvl>
    <w:lvl w:ilvl="8" w:tplc="BCDA9792" w:tentative="1">
      <w:start w:val="1"/>
      <w:numFmt w:val="bullet"/>
      <w:lvlText w:val="•"/>
      <w:lvlJc w:val="left"/>
      <w:pPr>
        <w:tabs>
          <w:tab w:val="num" w:pos="6480"/>
        </w:tabs>
        <w:ind w:left="6480" w:hanging="360"/>
      </w:pPr>
      <w:rPr>
        <w:rFonts w:ascii="Arial" w:hAnsi="Arial" w:hint="default"/>
      </w:rPr>
    </w:lvl>
  </w:abstractNum>
  <w:abstractNum w:abstractNumId="9">
    <w:nsid w:val="3D31422F"/>
    <w:multiLevelType w:val="hybridMultilevel"/>
    <w:tmpl w:val="6D76B01E"/>
    <w:lvl w:ilvl="0" w:tplc="F39C5EB2">
      <w:start w:val="1"/>
      <w:numFmt w:val="bullet"/>
      <w:lvlText w:val="•"/>
      <w:lvlJc w:val="left"/>
      <w:pPr>
        <w:tabs>
          <w:tab w:val="num" w:pos="720"/>
        </w:tabs>
        <w:ind w:left="720" w:hanging="360"/>
      </w:pPr>
      <w:rPr>
        <w:rFonts w:ascii="Arial" w:hAnsi="Arial" w:hint="default"/>
      </w:rPr>
    </w:lvl>
    <w:lvl w:ilvl="1" w:tplc="255ED7B6" w:tentative="1">
      <w:start w:val="1"/>
      <w:numFmt w:val="bullet"/>
      <w:lvlText w:val="•"/>
      <w:lvlJc w:val="left"/>
      <w:pPr>
        <w:tabs>
          <w:tab w:val="num" w:pos="1440"/>
        </w:tabs>
        <w:ind w:left="1440" w:hanging="360"/>
      </w:pPr>
      <w:rPr>
        <w:rFonts w:ascii="Arial" w:hAnsi="Arial" w:hint="default"/>
      </w:rPr>
    </w:lvl>
    <w:lvl w:ilvl="2" w:tplc="02860E96" w:tentative="1">
      <w:start w:val="1"/>
      <w:numFmt w:val="bullet"/>
      <w:lvlText w:val="•"/>
      <w:lvlJc w:val="left"/>
      <w:pPr>
        <w:tabs>
          <w:tab w:val="num" w:pos="2160"/>
        </w:tabs>
        <w:ind w:left="2160" w:hanging="360"/>
      </w:pPr>
      <w:rPr>
        <w:rFonts w:ascii="Arial" w:hAnsi="Arial" w:hint="default"/>
      </w:rPr>
    </w:lvl>
    <w:lvl w:ilvl="3" w:tplc="07907DDC" w:tentative="1">
      <w:start w:val="1"/>
      <w:numFmt w:val="bullet"/>
      <w:lvlText w:val="•"/>
      <w:lvlJc w:val="left"/>
      <w:pPr>
        <w:tabs>
          <w:tab w:val="num" w:pos="2880"/>
        </w:tabs>
        <w:ind w:left="2880" w:hanging="360"/>
      </w:pPr>
      <w:rPr>
        <w:rFonts w:ascii="Arial" w:hAnsi="Arial" w:hint="default"/>
      </w:rPr>
    </w:lvl>
    <w:lvl w:ilvl="4" w:tplc="BD10857E" w:tentative="1">
      <w:start w:val="1"/>
      <w:numFmt w:val="bullet"/>
      <w:lvlText w:val="•"/>
      <w:lvlJc w:val="left"/>
      <w:pPr>
        <w:tabs>
          <w:tab w:val="num" w:pos="3600"/>
        </w:tabs>
        <w:ind w:left="3600" w:hanging="360"/>
      </w:pPr>
      <w:rPr>
        <w:rFonts w:ascii="Arial" w:hAnsi="Arial" w:hint="default"/>
      </w:rPr>
    </w:lvl>
    <w:lvl w:ilvl="5" w:tplc="C6F68180" w:tentative="1">
      <w:start w:val="1"/>
      <w:numFmt w:val="bullet"/>
      <w:lvlText w:val="•"/>
      <w:lvlJc w:val="left"/>
      <w:pPr>
        <w:tabs>
          <w:tab w:val="num" w:pos="4320"/>
        </w:tabs>
        <w:ind w:left="4320" w:hanging="360"/>
      </w:pPr>
      <w:rPr>
        <w:rFonts w:ascii="Arial" w:hAnsi="Arial" w:hint="default"/>
      </w:rPr>
    </w:lvl>
    <w:lvl w:ilvl="6" w:tplc="B088FB0C" w:tentative="1">
      <w:start w:val="1"/>
      <w:numFmt w:val="bullet"/>
      <w:lvlText w:val="•"/>
      <w:lvlJc w:val="left"/>
      <w:pPr>
        <w:tabs>
          <w:tab w:val="num" w:pos="5040"/>
        </w:tabs>
        <w:ind w:left="5040" w:hanging="360"/>
      </w:pPr>
      <w:rPr>
        <w:rFonts w:ascii="Arial" w:hAnsi="Arial" w:hint="default"/>
      </w:rPr>
    </w:lvl>
    <w:lvl w:ilvl="7" w:tplc="8FE85FF4" w:tentative="1">
      <w:start w:val="1"/>
      <w:numFmt w:val="bullet"/>
      <w:lvlText w:val="•"/>
      <w:lvlJc w:val="left"/>
      <w:pPr>
        <w:tabs>
          <w:tab w:val="num" w:pos="5760"/>
        </w:tabs>
        <w:ind w:left="5760" w:hanging="360"/>
      </w:pPr>
      <w:rPr>
        <w:rFonts w:ascii="Arial" w:hAnsi="Arial" w:hint="default"/>
      </w:rPr>
    </w:lvl>
    <w:lvl w:ilvl="8" w:tplc="8B302D10" w:tentative="1">
      <w:start w:val="1"/>
      <w:numFmt w:val="bullet"/>
      <w:lvlText w:val="•"/>
      <w:lvlJc w:val="left"/>
      <w:pPr>
        <w:tabs>
          <w:tab w:val="num" w:pos="6480"/>
        </w:tabs>
        <w:ind w:left="6480" w:hanging="360"/>
      </w:pPr>
      <w:rPr>
        <w:rFonts w:ascii="Arial" w:hAnsi="Arial" w:hint="default"/>
      </w:rPr>
    </w:lvl>
  </w:abstractNum>
  <w:abstractNum w:abstractNumId="10">
    <w:nsid w:val="4E07215C"/>
    <w:multiLevelType w:val="hybridMultilevel"/>
    <w:tmpl w:val="2348C918"/>
    <w:lvl w:ilvl="0" w:tplc="4DAA02F8">
      <w:start w:val="1"/>
      <w:numFmt w:val="bullet"/>
      <w:lvlText w:val="•"/>
      <w:lvlJc w:val="left"/>
      <w:pPr>
        <w:tabs>
          <w:tab w:val="num" w:pos="720"/>
        </w:tabs>
        <w:ind w:left="720" w:hanging="360"/>
      </w:pPr>
      <w:rPr>
        <w:rFonts w:ascii="Arial" w:hAnsi="Arial" w:hint="default"/>
      </w:rPr>
    </w:lvl>
    <w:lvl w:ilvl="1" w:tplc="341C914E" w:tentative="1">
      <w:start w:val="1"/>
      <w:numFmt w:val="bullet"/>
      <w:lvlText w:val="•"/>
      <w:lvlJc w:val="left"/>
      <w:pPr>
        <w:tabs>
          <w:tab w:val="num" w:pos="1440"/>
        </w:tabs>
        <w:ind w:left="1440" w:hanging="360"/>
      </w:pPr>
      <w:rPr>
        <w:rFonts w:ascii="Arial" w:hAnsi="Arial" w:hint="default"/>
      </w:rPr>
    </w:lvl>
    <w:lvl w:ilvl="2" w:tplc="E4A2ABFA" w:tentative="1">
      <w:start w:val="1"/>
      <w:numFmt w:val="bullet"/>
      <w:lvlText w:val="•"/>
      <w:lvlJc w:val="left"/>
      <w:pPr>
        <w:tabs>
          <w:tab w:val="num" w:pos="2160"/>
        </w:tabs>
        <w:ind w:left="2160" w:hanging="360"/>
      </w:pPr>
      <w:rPr>
        <w:rFonts w:ascii="Arial" w:hAnsi="Arial" w:hint="default"/>
      </w:rPr>
    </w:lvl>
    <w:lvl w:ilvl="3" w:tplc="3DB4AD72" w:tentative="1">
      <w:start w:val="1"/>
      <w:numFmt w:val="bullet"/>
      <w:lvlText w:val="•"/>
      <w:lvlJc w:val="left"/>
      <w:pPr>
        <w:tabs>
          <w:tab w:val="num" w:pos="2880"/>
        </w:tabs>
        <w:ind w:left="2880" w:hanging="360"/>
      </w:pPr>
      <w:rPr>
        <w:rFonts w:ascii="Arial" w:hAnsi="Arial" w:hint="default"/>
      </w:rPr>
    </w:lvl>
    <w:lvl w:ilvl="4" w:tplc="6258431C" w:tentative="1">
      <w:start w:val="1"/>
      <w:numFmt w:val="bullet"/>
      <w:lvlText w:val="•"/>
      <w:lvlJc w:val="left"/>
      <w:pPr>
        <w:tabs>
          <w:tab w:val="num" w:pos="3600"/>
        </w:tabs>
        <w:ind w:left="3600" w:hanging="360"/>
      </w:pPr>
      <w:rPr>
        <w:rFonts w:ascii="Arial" w:hAnsi="Arial" w:hint="default"/>
      </w:rPr>
    </w:lvl>
    <w:lvl w:ilvl="5" w:tplc="FEC68B42" w:tentative="1">
      <w:start w:val="1"/>
      <w:numFmt w:val="bullet"/>
      <w:lvlText w:val="•"/>
      <w:lvlJc w:val="left"/>
      <w:pPr>
        <w:tabs>
          <w:tab w:val="num" w:pos="4320"/>
        </w:tabs>
        <w:ind w:left="4320" w:hanging="360"/>
      </w:pPr>
      <w:rPr>
        <w:rFonts w:ascii="Arial" w:hAnsi="Arial" w:hint="default"/>
      </w:rPr>
    </w:lvl>
    <w:lvl w:ilvl="6" w:tplc="0B703B1C" w:tentative="1">
      <w:start w:val="1"/>
      <w:numFmt w:val="bullet"/>
      <w:lvlText w:val="•"/>
      <w:lvlJc w:val="left"/>
      <w:pPr>
        <w:tabs>
          <w:tab w:val="num" w:pos="5040"/>
        </w:tabs>
        <w:ind w:left="5040" w:hanging="360"/>
      </w:pPr>
      <w:rPr>
        <w:rFonts w:ascii="Arial" w:hAnsi="Arial" w:hint="default"/>
      </w:rPr>
    </w:lvl>
    <w:lvl w:ilvl="7" w:tplc="0660E122" w:tentative="1">
      <w:start w:val="1"/>
      <w:numFmt w:val="bullet"/>
      <w:lvlText w:val="•"/>
      <w:lvlJc w:val="left"/>
      <w:pPr>
        <w:tabs>
          <w:tab w:val="num" w:pos="5760"/>
        </w:tabs>
        <w:ind w:left="5760" w:hanging="360"/>
      </w:pPr>
      <w:rPr>
        <w:rFonts w:ascii="Arial" w:hAnsi="Arial" w:hint="default"/>
      </w:rPr>
    </w:lvl>
    <w:lvl w:ilvl="8" w:tplc="6B3E9560" w:tentative="1">
      <w:start w:val="1"/>
      <w:numFmt w:val="bullet"/>
      <w:lvlText w:val="•"/>
      <w:lvlJc w:val="left"/>
      <w:pPr>
        <w:tabs>
          <w:tab w:val="num" w:pos="6480"/>
        </w:tabs>
        <w:ind w:left="6480" w:hanging="360"/>
      </w:pPr>
      <w:rPr>
        <w:rFonts w:ascii="Arial" w:hAnsi="Arial" w:hint="default"/>
      </w:rPr>
    </w:lvl>
  </w:abstractNum>
  <w:abstractNum w:abstractNumId="11">
    <w:nsid w:val="512E274E"/>
    <w:multiLevelType w:val="hybridMultilevel"/>
    <w:tmpl w:val="0C82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710627"/>
    <w:multiLevelType w:val="hybridMultilevel"/>
    <w:tmpl w:val="832E2432"/>
    <w:lvl w:ilvl="0" w:tplc="EC0C4F1A">
      <w:start w:val="1"/>
      <w:numFmt w:val="bullet"/>
      <w:lvlText w:val="•"/>
      <w:lvlJc w:val="left"/>
      <w:pPr>
        <w:tabs>
          <w:tab w:val="num" w:pos="720"/>
        </w:tabs>
        <w:ind w:left="720" w:hanging="360"/>
      </w:pPr>
      <w:rPr>
        <w:rFonts w:ascii="Arial" w:hAnsi="Arial" w:hint="default"/>
      </w:rPr>
    </w:lvl>
    <w:lvl w:ilvl="1" w:tplc="0BF627E0" w:tentative="1">
      <w:start w:val="1"/>
      <w:numFmt w:val="bullet"/>
      <w:lvlText w:val="•"/>
      <w:lvlJc w:val="left"/>
      <w:pPr>
        <w:tabs>
          <w:tab w:val="num" w:pos="1440"/>
        </w:tabs>
        <w:ind w:left="1440" w:hanging="360"/>
      </w:pPr>
      <w:rPr>
        <w:rFonts w:ascii="Arial" w:hAnsi="Arial" w:hint="default"/>
      </w:rPr>
    </w:lvl>
    <w:lvl w:ilvl="2" w:tplc="0BF4FA7A" w:tentative="1">
      <w:start w:val="1"/>
      <w:numFmt w:val="bullet"/>
      <w:lvlText w:val="•"/>
      <w:lvlJc w:val="left"/>
      <w:pPr>
        <w:tabs>
          <w:tab w:val="num" w:pos="2160"/>
        </w:tabs>
        <w:ind w:left="2160" w:hanging="360"/>
      </w:pPr>
      <w:rPr>
        <w:rFonts w:ascii="Arial" w:hAnsi="Arial" w:hint="default"/>
      </w:rPr>
    </w:lvl>
    <w:lvl w:ilvl="3" w:tplc="E6749136" w:tentative="1">
      <w:start w:val="1"/>
      <w:numFmt w:val="bullet"/>
      <w:lvlText w:val="•"/>
      <w:lvlJc w:val="left"/>
      <w:pPr>
        <w:tabs>
          <w:tab w:val="num" w:pos="2880"/>
        </w:tabs>
        <w:ind w:left="2880" w:hanging="360"/>
      </w:pPr>
      <w:rPr>
        <w:rFonts w:ascii="Arial" w:hAnsi="Arial" w:hint="default"/>
      </w:rPr>
    </w:lvl>
    <w:lvl w:ilvl="4" w:tplc="430A526A" w:tentative="1">
      <w:start w:val="1"/>
      <w:numFmt w:val="bullet"/>
      <w:lvlText w:val="•"/>
      <w:lvlJc w:val="left"/>
      <w:pPr>
        <w:tabs>
          <w:tab w:val="num" w:pos="3600"/>
        </w:tabs>
        <w:ind w:left="3600" w:hanging="360"/>
      </w:pPr>
      <w:rPr>
        <w:rFonts w:ascii="Arial" w:hAnsi="Arial" w:hint="default"/>
      </w:rPr>
    </w:lvl>
    <w:lvl w:ilvl="5" w:tplc="430459B6" w:tentative="1">
      <w:start w:val="1"/>
      <w:numFmt w:val="bullet"/>
      <w:lvlText w:val="•"/>
      <w:lvlJc w:val="left"/>
      <w:pPr>
        <w:tabs>
          <w:tab w:val="num" w:pos="4320"/>
        </w:tabs>
        <w:ind w:left="4320" w:hanging="360"/>
      </w:pPr>
      <w:rPr>
        <w:rFonts w:ascii="Arial" w:hAnsi="Arial" w:hint="default"/>
      </w:rPr>
    </w:lvl>
    <w:lvl w:ilvl="6" w:tplc="2BBAF884" w:tentative="1">
      <w:start w:val="1"/>
      <w:numFmt w:val="bullet"/>
      <w:lvlText w:val="•"/>
      <w:lvlJc w:val="left"/>
      <w:pPr>
        <w:tabs>
          <w:tab w:val="num" w:pos="5040"/>
        </w:tabs>
        <w:ind w:left="5040" w:hanging="360"/>
      </w:pPr>
      <w:rPr>
        <w:rFonts w:ascii="Arial" w:hAnsi="Arial" w:hint="default"/>
      </w:rPr>
    </w:lvl>
    <w:lvl w:ilvl="7" w:tplc="9700612C" w:tentative="1">
      <w:start w:val="1"/>
      <w:numFmt w:val="bullet"/>
      <w:lvlText w:val="•"/>
      <w:lvlJc w:val="left"/>
      <w:pPr>
        <w:tabs>
          <w:tab w:val="num" w:pos="5760"/>
        </w:tabs>
        <w:ind w:left="5760" w:hanging="360"/>
      </w:pPr>
      <w:rPr>
        <w:rFonts w:ascii="Arial" w:hAnsi="Arial" w:hint="default"/>
      </w:rPr>
    </w:lvl>
    <w:lvl w:ilvl="8" w:tplc="6BAE856E" w:tentative="1">
      <w:start w:val="1"/>
      <w:numFmt w:val="bullet"/>
      <w:lvlText w:val="•"/>
      <w:lvlJc w:val="left"/>
      <w:pPr>
        <w:tabs>
          <w:tab w:val="num" w:pos="6480"/>
        </w:tabs>
        <w:ind w:left="6480" w:hanging="360"/>
      </w:pPr>
      <w:rPr>
        <w:rFonts w:ascii="Arial" w:hAnsi="Arial" w:hint="default"/>
      </w:rPr>
    </w:lvl>
  </w:abstractNum>
  <w:abstractNum w:abstractNumId="13">
    <w:nsid w:val="672C6147"/>
    <w:multiLevelType w:val="hybridMultilevel"/>
    <w:tmpl w:val="554A6582"/>
    <w:lvl w:ilvl="0" w:tplc="C90A000E">
      <w:start w:val="1"/>
      <w:numFmt w:val="bullet"/>
      <w:lvlText w:val="•"/>
      <w:lvlJc w:val="left"/>
      <w:pPr>
        <w:tabs>
          <w:tab w:val="num" w:pos="720"/>
        </w:tabs>
        <w:ind w:left="720" w:hanging="360"/>
      </w:pPr>
      <w:rPr>
        <w:rFonts w:ascii="Arial" w:hAnsi="Arial" w:hint="default"/>
      </w:rPr>
    </w:lvl>
    <w:lvl w:ilvl="1" w:tplc="63C01110" w:tentative="1">
      <w:start w:val="1"/>
      <w:numFmt w:val="bullet"/>
      <w:lvlText w:val="•"/>
      <w:lvlJc w:val="left"/>
      <w:pPr>
        <w:tabs>
          <w:tab w:val="num" w:pos="1440"/>
        </w:tabs>
        <w:ind w:left="1440" w:hanging="360"/>
      </w:pPr>
      <w:rPr>
        <w:rFonts w:ascii="Arial" w:hAnsi="Arial" w:hint="default"/>
      </w:rPr>
    </w:lvl>
    <w:lvl w:ilvl="2" w:tplc="0192AB32" w:tentative="1">
      <w:start w:val="1"/>
      <w:numFmt w:val="bullet"/>
      <w:lvlText w:val="•"/>
      <w:lvlJc w:val="left"/>
      <w:pPr>
        <w:tabs>
          <w:tab w:val="num" w:pos="2160"/>
        </w:tabs>
        <w:ind w:left="2160" w:hanging="360"/>
      </w:pPr>
      <w:rPr>
        <w:rFonts w:ascii="Arial" w:hAnsi="Arial" w:hint="default"/>
      </w:rPr>
    </w:lvl>
    <w:lvl w:ilvl="3" w:tplc="263887BA" w:tentative="1">
      <w:start w:val="1"/>
      <w:numFmt w:val="bullet"/>
      <w:lvlText w:val="•"/>
      <w:lvlJc w:val="left"/>
      <w:pPr>
        <w:tabs>
          <w:tab w:val="num" w:pos="2880"/>
        </w:tabs>
        <w:ind w:left="2880" w:hanging="360"/>
      </w:pPr>
      <w:rPr>
        <w:rFonts w:ascii="Arial" w:hAnsi="Arial" w:hint="default"/>
      </w:rPr>
    </w:lvl>
    <w:lvl w:ilvl="4" w:tplc="573045C2" w:tentative="1">
      <w:start w:val="1"/>
      <w:numFmt w:val="bullet"/>
      <w:lvlText w:val="•"/>
      <w:lvlJc w:val="left"/>
      <w:pPr>
        <w:tabs>
          <w:tab w:val="num" w:pos="3600"/>
        </w:tabs>
        <w:ind w:left="3600" w:hanging="360"/>
      </w:pPr>
      <w:rPr>
        <w:rFonts w:ascii="Arial" w:hAnsi="Arial" w:hint="default"/>
      </w:rPr>
    </w:lvl>
    <w:lvl w:ilvl="5" w:tplc="880495DE" w:tentative="1">
      <w:start w:val="1"/>
      <w:numFmt w:val="bullet"/>
      <w:lvlText w:val="•"/>
      <w:lvlJc w:val="left"/>
      <w:pPr>
        <w:tabs>
          <w:tab w:val="num" w:pos="4320"/>
        </w:tabs>
        <w:ind w:left="4320" w:hanging="360"/>
      </w:pPr>
      <w:rPr>
        <w:rFonts w:ascii="Arial" w:hAnsi="Arial" w:hint="default"/>
      </w:rPr>
    </w:lvl>
    <w:lvl w:ilvl="6" w:tplc="09126C04" w:tentative="1">
      <w:start w:val="1"/>
      <w:numFmt w:val="bullet"/>
      <w:lvlText w:val="•"/>
      <w:lvlJc w:val="left"/>
      <w:pPr>
        <w:tabs>
          <w:tab w:val="num" w:pos="5040"/>
        </w:tabs>
        <w:ind w:left="5040" w:hanging="360"/>
      </w:pPr>
      <w:rPr>
        <w:rFonts w:ascii="Arial" w:hAnsi="Arial" w:hint="default"/>
      </w:rPr>
    </w:lvl>
    <w:lvl w:ilvl="7" w:tplc="73ACEDB4" w:tentative="1">
      <w:start w:val="1"/>
      <w:numFmt w:val="bullet"/>
      <w:lvlText w:val="•"/>
      <w:lvlJc w:val="left"/>
      <w:pPr>
        <w:tabs>
          <w:tab w:val="num" w:pos="5760"/>
        </w:tabs>
        <w:ind w:left="5760" w:hanging="360"/>
      </w:pPr>
      <w:rPr>
        <w:rFonts w:ascii="Arial" w:hAnsi="Arial" w:hint="default"/>
      </w:rPr>
    </w:lvl>
    <w:lvl w:ilvl="8" w:tplc="9B048190" w:tentative="1">
      <w:start w:val="1"/>
      <w:numFmt w:val="bullet"/>
      <w:lvlText w:val="•"/>
      <w:lvlJc w:val="left"/>
      <w:pPr>
        <w:tabs>
          <w:tab w:val="num" w:pos="6480"/>
        </w:tabs>
        <w:ind w:left="6480" w:hanging="360"/>
      </w:pPr>
      <w:rPr>
        <w:rFonts w:ascii="Arial" w:hAnsi="Arial" w:hint="default"/>
      </w:rPr>
    </w:lvl>
  </w:abstractNum>
  <w:abstractNum w:abstractNumId="14">
    <w:nsid w:val="79D64CDD"/>
    <w:multiLevelType w:val="hybridMultilevel"/>
    <w:tmpl w:val="156EA0B0"/>
    <w:lvl w:ilvl="0" w:tplc="FA5A1B48">
      <w:start w:val="1"/>
      <w:numFmt w:val="bullet"/>
      <w:lvlText w:val="•"/>
      <w:lvlJc w:val="left"/>
      <w:pPr>
        <w:tabs>
          <w:tab w:val="num" w:pos="720"/>
        </w:tabs>
        <w:ind w:left="720" w:hanging="360"/>
      </w:pPr>
      <w:rPr>
        <w:rFonts w:ascii="Arial" w:hAnsi="Arial" w:hint="default"/>
      </w:rPr>
    </w:lvl>
    <w:lvl w:ilvl="1" w:tplc="FF2A9A5E" w:tentative="1">
      <w:start w:val="1"/>
      <w:numFmt w:val="bullet"/>
      <w:lvlText w:val="•"/>
      <w:lvlJc w:val="left"/>
      <w:pPr>
        <w:tabs>
          <w:tab w:val="num" w:pos="1440"/>
        </w:tabs>
        <w:ind w:left="1440" w:hanging="360"/>
      </w:pPr>
      <w:rPr>
        <w:rFonts w:ascii="Arial" w:hAnsi="Arial" w:hint="default"/>
      </w:rPr>
    </w:lvl>
    <w:lvl w:ilvl="2" w:tplc="AA0623A4" w:tentative="1">
      <w:start w:val="1"/>
      <w:numFmt w:val="bullet"/>
      <w:lvlText w:val="•"/>
      <w:lvlJc w:val="left"/>
      <w:pPr>
        <w:tabs>
          <w:tab w:val="num" w:pos="2160"/>
        </w:tabs>
        <w:ind w:left="2160" w:hanging="360"/>
      </w:pPr>
      <w:rPr>
        <w:rFonts w:ascii="Arial" w:hAnsi="Arial" w:hint="default"/>
      </w:rPr>
    </w:lvl>
    <w:lvl w:ilvl="3" w:tplc="C9567BB4" w:tentative="1">
      <w:start w:val="1"/>
      <w:numFmt w:val="bullet"/>
      <w:lvlText w:val="•"/>
      <w:lvlJc w:val="left"/>
      <w:pPr>
        <w:tabs>
          <w:tab w:val="num" w:pos="2880"/>
        </w:tabs>
        <w:ind w:left="2880" w:hanging="360"/>
      </w:pPr>
      <w:rPr>
        <w:rFonts w:ascii="Arial" w:hAnsi="Arial" w:hint="default"/>
      </w:rPr>
    </w:lvl>
    <w:lvl w:ilvl="4" w:tplc="0554C1AE" w:tentative="1">
      <w:start w:val="1"/>
      <w:numFmt w:val="bullet"/>
      <w:lvlText w:val="•"/>
      <w:lvlJc w:val="left"/>
      <w:pPr>
        <w:tabs>
          <w:tab w:val="num" w:pos="3600"/>
        </w:tabs>
        <w:ind w:left="3600" w:hanging="360"/>
      </w:pPr>
      <w:rPr>
        <w:rFonts w:ascii="Arial" w:hAnsi="Arial" w:hint="default"/>
      </w:rPr>
    </w:lvl>
    <w:lvl w:ilvl="5" w:tplc="D0166B64" w:tentative="1">
      <w:start w:val="1"/>
      <w:numFmt w:val="bullet"/>
      <w:lvlText w:val="•"/>
      <w:lvlJc w:val="left"/>
      <w:pPr>
        <w:tabs>
          <w:tab w:val="num" w:pos="4320"/>
        </w:tabs>
        <w:ind w:left="4320" w:hanging="360"/>
      </w:pPr>
      <w:rPr>
        <w:rFonts w:ascii="Arial" w:hAnsi="Arial" w:hint="default"/>
      </w:rPr>
    </w:lvl>
    <w:lvl w:ilvl="6" w:tplc="469E8E18" w:tentative="1">
      <w:start w:val="1"/>
      <w:numFmt w:val="bullet"/>
      <w:lvlText w:val="•"/>
      <w:lvlJc w:val="left"/>
      <w:pPr>
        <w:tabs>
          <w:tab w:val="num" w:pos="5040"/>
        </w:tabs>
        <w:ind w:left="5040" w:hanging="360"/>
      </w:pPr>
      <w:rPr>
        <w:rFonts w:ascii="Arial" w:hAnsi="Arial" w:hint="default"/>
      </w:rPr>
    </w:lvl>
    <w:lvl w:ilvl="7" w:tplc="A2168F1A" w:tentative="1">
      <w:start w:val="1"/>
      <w:numFmt w:val="bullet"/>
      <w:lvlText w:val="•"/>
      <w:lvlJc w:val="left"/>
      <w:pPr>
        <w:tabs>
          <w:tab w:val="num" w:pos="5760"/>
        </w:tabs>
        <w:ind w:left="5760" w:hanging="360"/>
      </w:pPr>
      <w:rPr>
        <w:rFonts w:ascii="Arial" w:hAnsi="Arial" w:hint="default"/>
      </w:rPr>
    </w:lvl>
    <w:lvl w:ilvl="8" w:tplc="61CAEF7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0"/>
  </w:num>
  <w:num w:numId="3">
    <w:abstractNumId w:val="8"/>
  </w:num>
  <w:num w:numId="4">
    <w:abstractNumId w:val="11"/>
  </w:num>
  <w:num w:numId="5">
    <w:abstractNumId w:val="4"/>
  </w:num>
  <w:num w:numId="6">
    <w:abstractNumId w:val="3"/>
  </w:num>
  <w:num w:numId="7">
    <w:abstractNumId w:val="0"/>
  </w:num>
  <w:num w:numId="8">
    <w:abstractNumId w:val="5"/>
  </w:num>
  <w:num w:numId="9">
    <w:abstractNumId w:val="13"/>
  </w:num>
  <w:num w:numId="10">
    <w:abstractNumId w:val="14"/>
  </w:num>
  <w:num w:numId="11">
    <w:abstractNumId w:val="12"/>
  </w:num>
  <w:num w:numId="12">
    <w:abstractNumId w:val="9"/>
  </w:num>
  <w:num w:numId="13">
    <w:abstractNumId w:val="7"/>
  </w:num>
  <w:num w:numId="14">
    <w:abstractNumId w:val="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compat/>
  <w:rsids>
    <w:rsidRoot w:val="00424733"/>
    <w:rsid w:val="00027461"/>
    <w:rsid w:val="000B13C5"/>
    <w:rsid w:val="00116BD6"/>
    <w:rsid w:val="001928D9"/>
    <w:rsid w:val="001C2F7B"/>
    <w:rsid w:val="001D3610"/>
    <w:rsid w:val="002254B1"/>
    <w:rsid w:val="00245C6E"/>
    <w:rsid w:val="00260F17"/>
    <w:rsid w:val="002D4836"/>
    <w:rsid w:val="002D57C0"/>
    <w:rsid w:val="00423BFC"/>
    <w:rsid w:val="00424733"/>
    <w:rsid w:val="00435C5F"/>
    <w:rsid w:val="004F65F0"/>
    <w:rsid w:val="00566432"/>
    <w:rsid w:val="00572E50"/>
    <w:rsid w:val="005A0091"/>
    <w:rsid w:val="005A5230"/>
    <w:rsid w:val="00637397"/>
    <w:rsid w:val="00644C7B"/>
    <w:rsid w:val="006E69F8"/>
    <w:rsid w:val="00743BBB"/>
    <w:rsid w:val="00812A05"/>
    <w:rsid w:val="008A6EAD"/>
    <w:rsid w:val="008D61E8"/>
    <w:rsid w:val="008E69DC"/>
    <w:rsid w:val="00920199"/>
    <w:rsid w:val="00930B4F"/>
    <w:rsid w:val="00A10DA2"/>
    <w:rsid w:val="00A216B2"/>
    <w:rsid w:val="00A30C41"/>
    <w:rsid w:val="00A45813"/>
    <w:rsid w:val="00B72507"/>
    <w:rsid w:val="00B72EF6"/>
    <w:rsid w:val="00BA3B41"/>
    <w:rsid w:val="00C56F48"/>
    <w:rsid w:val="00CA0AAB"/>
    <w:rsid w:val="00CA6E01"/>
    <w:rsid w:val="00D91E49"/>
    <w:rsid w:val="00E66CC0"/>
    <w:rsid w:val="00F67EF1"/>
    <w:rsid w:val="00F75F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C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0C4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30C41"/>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37397"/>
    <w:rPr>
      <w:sz w:val="16"/>
      <w:szCs w:val="16"/>
    </w:rPr>
  </w:style>
  <w:style w:type="paragraph" w:styleId="CommentText">
    <w:name w:val="annotation text"/>
    <w:basedOn w:val="Normal"/>
    <w:link w:val="CommentTextChar"/>
    <w:uiPriority w:val="99"/>
    <w:semiHidden/>
    <w:unhideWhenUsed/>
    <w:rsid w:val="00637397"/>
    <w:pPr>
      <w:spacing w:line="240" w:lineRule="auto"/>
    </w:pPr>
    <w:rPr>
      <w:sz w:val="20"/>
      <w:szCs w:val="20"/>
    </w:rPr>
  </w:style>
  <w:style w:type="character" w:customStyle="1" w:styleId="CommentTextChar">
    <w:name w:val="Comment Text Char"/>
    <w:basedOn w:val="DefaultParagraphFont"/>
    <w:link w:val="CommentText"/>
    <w:uiPriority w:val="99"/>
    <w:semiHidden/>
    <w:rsid w:val="00637397"/>
    <w:rPr>
      <w:sz w:val="20"/>
      <w:szCs w:val="20"/>
    </w:rPr>
  </w:style>
  <w:style w:type="paragraph" w:styleId="CommentSubject">
    <w:name w:val="annotation subject"/>
    <w:basedOn w:val="CommentText"/>
    <w:next w:val="CommentText"/>
    <w:link w:val="CommentSubjectChar"/>
    <w:uiPriority w:val="99"/>
    <w:semiHidden/>
    <w:unhideWhenUsed/>
    <w:rsid w:val="00637397"/>
    <w:rPr>
      <w:b/>
      <w:bCs/>
    </w:rPr>
  </w:style>
  <w:style w:type="character" w:customStyle="1" w:styleId="CommentSubjectChar">
    <w:name w:val="Comment Subject Char"/>
    <w:basedOn w:val="CommentTextChar"/>
    <w:link w:val="CommentSubject"/>
    <w:uiPriority w:val="99"/>
    <w:semiHidden/>
    <w:rsid w:val="00637397"/>
    <w:rPr>
      <w:b/>
      <w:bCs/>
      <w:sz w:val="20"/>
      <w:szCs w:val="20"/>
    </w:rPr>
  </w:style>
  <w:style w:type="paragraph" w:styleId="BalloonText">
    <w:name w:val="Balloon Text"/>
    <w:basedOn w:val="Normal"/>
    <w:link w:val="BalloonTextChar"/>
    <w:uiPriority w:val="99"/>
    <w:semiHidden/>
    <w:unhideWhenUsed/>
    <w:rsid w:val="00637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397"/>
    <w:rPr>
      <w:rFonts w:ascii="Tahoma" w:hAnsi="Tahoma" w:cs="Tahoma"/>
      <w:sz w:val="16"/>
      <w:szCs w:val="16"/>
    </w:rPr>
  </w:style>
  <w:style w:type="table" w:styleId="TableGrid">
    <w:name w:val="Table Grid"/>
    <w:basedOn w:val="TableNormal"/>
    <w:uiPriority w:val="59"/>
    <w:rsid w:val="00027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0C4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30C41"/>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37397"/>
    <w:rPr>
      <w:sz w:val="16"/>
      <w:szCs w:val="16"/>
    </w:rPr>
  </w:style>
  <w:style w:type="paragraph" w:styleId="CommentText">
    <w:name w:val="annotation text"/>
    <w:basedOn w:val="Normal"/>
    <w:link w:val="CommentTextChar"/>
    <w:uiPriority w:val="99"/>
    <w:semiHidden/>
    <w:unhideWhenUsed/>
    <w:rsid w:val="00637397"/>
    <w:pPr>
      <w:spacing w:line="240" w:lineRule="auto"/>
    </w:pPr>
    <w:rPr>
      <w:sz w:val="20"/>
      <w:szCs w:val="20"/>
    </w:rPr>
  </w:style>
  <w:style w:type="character" w:customStyle="1" w:styleId="CommentTextChar">
    <w:name w:val="Comment Text Char"/>
    <w:basedOn w:val="DefaultParagraphFont"/>
    <w:link w:val="CommentText"/>
    <w:uiPriority w:val="99"/>
    <w:semiHidden/>
    <w:rsid w:val="00637397"/>
    <w:rPr>
      <w:sz w:val="20"/>
      <w:szCs w:val="20"/>
    </w:rPr>
  </w:style>
  <w:style w:type="paragraph" w:styleId="CommentSubject">
    <w:name w:val="annotation subject"/>
    <w:basedOn w:val="CommentText"/>
    <w:next w:val="CommentText"/>
    <w:link w:val="CommentSubjectChar"/>
    <w:uiPriority w:val="99"/>
    <w:semiHidden/>
    <w:unhideWhenUsed/>
    <w:rsid w:val="00637397"/>
    <w:rPr>
      <w:b/>
      <w:bCs/>
    </w:rPr>
  </w:style>
  <w:style w:type="character" w:customStyle="1" w:styleId="CommentSubjectChar">
    <w:name w:val="Comment Subject Char"/>
    <w:basedOn w:val="CommentTextChar"/>
    <w:link w:val="CommentSubject"/>
    <w:uiPriority w:val="99"/>
    <w:semiHidden/>
    <w:rsid w:val="00637397"/>
    <w:rPr>
      <w:b/>
      <w:bCs/>
      <w:sz w:val="20"/>
      <w:szCs w:val="20"/>
    </w:rPr>
  </w:style>
  <w:style w:type="paragraph" w:styleId="BalloonText">
    <w:name w:val="Balloon Text"/>
    <w:basedOn w:val="Normal"/>
    <w:link w:val="BalloonTextChar"/>
    <w:uiPriority w:val="99"/>
    <w:semiHidden/>
    <w:unhideWhenUsed/>
    <w:rsid w:val="00637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3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6901753">
      <w:bodyDiv w:val="1"/>
      <w:marLeft w:val="0"/>
      <w:marRight w:val="0"/>
      <w:marTop w:val="0"/>
      <w:marBottom w:val="0"/>
      <w:divBdr>
        <w:top w:val="none" w:sz="0" w:space="0" w:color="auto"/>
        <w:left w:val="none" w:sz="0" w:space="0" w:color="auto"/>
        <w:bottom w:val="none" w:sz="0" w:space="0" w:color="auto"/>
        <w:right w:val="none" w:sz="0" w:space="0" w:color="auto"/>
      </w:divBdr>
      <w:divsChild>
        <w:div w:id="1576351904">
          <w:marLeft w:val="720"/>
          <w:marRight w:val="0"/>
          <w:marTop w:val="0"/>
          <w:marBottom w:val="0"/>
          <w:divBdr>
            <w:top w:val="none" w:sz="0" w:space="0" w:color="auto"/>
            <w:left w:val="none" w:sz="0" w:space="0" w:color="auto"/>
            <w:bottom w:val="none" w:sz="0" w:space="0" w:color="auto"/>
            <w:right w:val="none" w:sz="0" w:space="0" w:color="auto"/>
          </w:divBdr>
        </w:div>
        <w:div w:id="206338138">
          <w:marLeft w:val="720"/>
          <w:marRight w:val="0"/>
          <w:marTop w:val="0"/>
          <w:marBottom w:val="0"/>
          <w:divBdr>
            <w:top w:val="none" w:sz="0" w:space="0" w:color="auto"/>
            <w:left w:val="none" w:sz="0" w:space="0" w:color="auto"/>
            <w:bottom w:val="none" w:sz="0" w:space="0" w:color="auto"/>
            <w:right w:val="none" w:sz="0" w:space="0" w:color="auto"/>
          </w:divBdr>
        </w:div>
        <w:div w:id="856118380">
          <w:marLeft w:val="720"/>
          <w:marRight w:val="0"/>
          <w:marTop w:val="0"/>
          <w:marBottom w:val="0"/>
          <w:divBdr>
            <w:top w:val="none" w:sz="0" w:space="0" w:color="auto"/>
            <w:left w:val="none" w:sz="0" w:space="0" w:color="auto"/>
            <w:bottom w:val="none" w:sz="0" w:space="0" w:color="auto"/>
            <w:right w:val="none" w:sz="0" w:space="0" w:color="auto"/>
          </w:divBdr>
        </w:div>
        <w:div w:id="1894466093">
          <w:marLeft w:val="720"/>
          <w:marRight w:val="0"/>
          <w:marTop w:val="0"/>
          <w:marBottom w:val="0"/>
          <w:divBdr>
            <w:top w:val="none" w:sz="0" w:space="0" w:color="auto"/>
            <w:left w:val="none" w:sz="0" w:space="0" w:color="auto"/>
            <w:bottom w:val="none" w:sz="0" w:space="0" w:color="auto"/>
            <w:right w:val="none" w:sz="0" w:space="0" w:color="auto"/>
          </w:divBdr>
        </w:div>
        <w:div w:id="1526363739">
          <w:marLeft w:val="720"/>
          <w:marRight w:val="0"/>
          <w:marTop w:val="0"/>
          <w:marBottom w:val="0"/>
          <w:divBdr>
            <w:top w:val="none" w:sz="0" w:space="0" w:color="auto"/>
            <w:left w:val="none" w:sz="0" w:space="0" w:color="auto"/>
            <w:bottom w:val="none" w:sz="0" w:space="0" w:color="auto"/>
            <w:right w:val="none" w:sz="0" w:space="0" w:color="auto"/>
          </w:divBdr>
        </w:div>
      </w:divsChild>
    </w:div>
    <w:div w:id="1626306900">
      <w:bodyDiv w:val="1"/>
      <w:marLeft w:val="0"/>
      <w:marRight w:val="0"/>
      <w:marTop w:val="0"/>
      <w:marBottom w:val="0"/>
      <w:divBdr>
        <w:top w:val="none" w:sz="0" w:space="0" w:color="auto"/>
        <w:left w:val="none" w:sz="0" w:space="0" w:color="auto"/>
        <w:bottom w:val="none" w:sz="0" w:space="0" w:color="auto"/>
        <w:right w:val="none" w:sz="0" w:space="0" w:color="auto"/>
      </w:divBdr>
      <w:divsChild>
        <w:div w:id="1059868198">
          <w:marLeft w:val="446"/>
          <w:marRight w:val="0"/>
          <w:marTop w:val="0"/>
          <w:marBottom w:val="0"/>
          <w:divBdr>
            <w:top w:val="none" w:sz="0" w:space="0" w:color="auto"/>
            <w:left w:val="none" w:sz="0" w:space="0" w:color="auto"/>
            <w:bottom w:val="none" w:sz="0" w:space="0" w:color="auto"/>
            <w:right w:val="none" w:sz="0" w:space="0" w:color="auto"/>
          </w:divBdr>
        </w:div>
        <w:div w:id="1349409147">
          <w:marLeft w:val="446"/>
          <w:marRight w:val="0"/>
          <w:marTop w:val="0"/>
          <w:marBottom w:val="0"/>
          <w:divBdr>
            <w:top w:val="none" w:sz="0" w:space="0" w:color="auto"/>
            <w:left w:val="none" w:sz="0" w:space="0" w:color="auto"/>
            <w:bottom w:val="none" w:sz="0" w:space="0" w:color="auto"/>
            <w:right w:val="none" w:sz="0" w:space="0" w:color="auto"/>
          </w:divBdr>
        </w:div>
        <w:div w:id="1003515245">
          <w:marLeft w:val="446"/>
          <w:marRight w:val="0"/>
          <w:marTop w:val="0"/>
          <w:marBottom w:val="0"/>
          <w:divBdr>
            <w:top w:val="none" w:sz="0" w:space="0" w:color="auto"/>
            <w:left w:val="none" w:sz="0" w:space="0" w:color="auto"/>
            <w:bottom w:val="none" w:sz="0" w:space="0" w:color="auto"/>
            <w:right w:val="none" w:sz="0" w:space="0" w:color="auto"/>
          </w:divBdr>
        </w:div>
        <w:div w:id="985551626">
          <w:marLeft w:val="446"/>
          <w:marRight w:val="0"/>
          <w:marTop w:val="0"/>
          <w:marBottom w:val="0"/>
          <w:divBdr>
            <w:top w:val="none" w:sz="0" w:space="0" w:color="auto"/>
            <w:left w:val="none" w:sz="0" w:space="0" w:color="auto"/>
            <w:bottom w:val="none" w:sz="0" w:space="0" w:color="auto"/>
            <w:right w:val="none" w:sz="0" w:space="0" w:color="auto"/>
          </w:divBdr>
        </w:div>
        <w:div w:id="1712075875">
          <w:marLeft w:val="446"/>
          <w:marRight w:val="0"/>
          <w:marTop w:val="0"/>
          <w:marBottom w:val="0"/>
          <w:divBdr>
            <w:top w:val="none" w:sz="0" w:space="0" w:color="auto"/>
            <w:left w:val="none" w:sz="0" w:space="0" w:color="auto"/>
            <w:bottom w:val="none" w:sz="0" w:space="0" w:color="auto"/>
            <w:right w:val="none" w:sz="0" w:space="0" w:color="auto"/>
          </w:divBdr>
        </w:div>
        <w:div w:id="1559631548">
          <w:marLeft w:val="446"/>
          <w:marRight w:val="0"/>
          <w:marTop w:val="0"/>
          <w:marBottom w:val="0"/>
          <w:divBdr>
            <w:top w:val="none" w:sz="0" w:space="0" w:color="auto"/>
            <w:left w:val="none" w:sz="0" w:space="0" w:color="auto"/>
            <w:bottom w:val="none" w:sz="0" w:space="0" w:color="auto"/>
            <w:right w:val="none" w:sz="0" w:space="0" w:color="auto"/>
          </w:divBdr>
        </w:div>
        <w:div w:id="1919053541">
          <w:marLeft w:val="446"/>
          <w:marRight w:val="0"/>
          <w:marTop w:val="0"/>
          <w:marBottom w:val="0"/>
          <w:divBdr>
            <w:top w:val="none" w:sz="0" w:space="0" w:color="auto"/>
            <w:left w:val="none" w:sz="0" w:space="0" w:color="auto"/>
            <w:bottom w:val="none" w:sz="0" w:space="0" w:color="auto"/>
            <w:right w:val="none" w:sz="0" w:space="0" w:color="auto"/>
          </w:divBdr>
        </w:div>
        <w:div w:id="1702778276">
          <w:marLeft w:val="446"/>
          <w:marRight w:val="0"/>
          <w:marTop w:val="0"/>
          <w:marBottom w:val="0"/>
          <w:divBdr>
            <w:top w:val="none" w:sz="0" w:space="0" w:color="auto"/>
            <w:left w:val="none" w:sz="0" w:space="0" w:color="auto"/>
            <w:bottom w:val="none" w:sz="0" w:space="0" w:color="auto"/>
            <w:right w:val="none" w:sz="0" w:space="0" w:color="auto"/>
          </w:divBdr>
        </w:div>
        <w:div w:id="1617328011">
          <w:marLeft w:val="446"/>
          <w:marRight w:val="0"/>
          <w:marTop w:val="0"/>
          <w:marBottom w:val="0"/>
          <w:divBdr>
            <w:top w:val="none" w:sz="0" w:space="0" w:color="auto"/>
            <w:left w:val="none" w:sz="0" w:space="0" w:color="auto"/>
            <w:bottom w:val="none" w:sz="0" w:space="0" w:color="auto"/>
            <w:right w:val="none" w:sz="0" w:space="0" w:color="auto"/>
          </w:divBdr>
        </w:div>
        <w:div w:id="25606012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10430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mjblanchard</dc:creator>
  <cp:keywords/>
  <dc:description/>
  <cp:lastModifiedBy>CE</cp:lastModifiedBy>
  <cp:revision>4</cp:revision>
  <dcterms:created xsi:type="dcterms:W3CDTF">2013-01-28T21:42:00Z</dcterms:created>
  <dcterms:modified xsi:type="dcterms:W3CDTF">2013-01-29T00:44:00Z</dcterms:modified>
</cp:coreProperties>
</file>