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06" w:rsidRDefault="00204E06" w:rsidP="00204E06">
      <w:pPr>
        <w:jc w:val="center"/>
        <w:rPr>
          <w:b/>
          <w:sz w:val="28"/>
          <w:szCs w:val="28"/>
        </w:rPr>
      </w:pPr>
      <w:r w:rsidRPr="00983DD5">
        <w:rPr>
          <w:b/>
          <w:sz w:val="28"/>
          <w:szCs w:val="28"/>
        </w:rPr>
        <w:t>Biomimicry Workshop 2012</w:t>
      </w:r>
    </w:p>
    <w:p w:rsidR="00204E06" w:rsidRPr="00983DD5" w:rsidRDefault="00204E06" w:rsidP="00204E06">
      <w:pPr>
        <w:jc w:val="center"/>
        <w:rPr>
          <w:b/>
          <w:sz w:val="28"/>
          <w:szCs w:val="28"/>
        </w:rPr>
      </w:pPr>
    </w:p>
    <w:p w:rsidR="00204E06" w:rsidRDefault="00204E06" w:rsidP="00170656">
      <w:r w:rsidRPr="00BB6F69">
        <w:rPr>
          <w:b/>
          <w:u w:val="single"/>
        </w:rPr>
        <w:t xml:space="preserve">Class </w:t>
      </w:r>
      <w:r w:rsidR="00983F5A">
        <w:rPr>
          <w:b/>
          <w:u w:val="single"/>
        </w:rPr>
        <w:t>3</w:t>
      </w:r>
      <w:r w:rsidRPr="00BB6F69">
        <w:rPr>
          <w:b/>
          <w:u w:val="single"/>
        </w:rPr>
        <w:t>:</w:t>
      </w:r>
      <w:r>
        <w:t xml:space="preserve"> </w:t>
      </w:r>
      <w:r w:rsidR="00170656">
        <w:t xml:space="preserve">Introduction to Team H2O and Team Organize.  </w:t>
      </w:r>
      <w:r w:rsidR="00170656" w:rsidRPr="00170656">
        <w:t>Review of biomimicry methodology (scoping)</w:t>
      </w:r>
      <w:r w:rsidR="00170656">
        <w:t xml:space="preserve">.  </w:t>
      </w:r>
      <w:proofErr w:type="gramStart"/>
      <w:r w:rsidR="00170656">
        <w:t xml:space="preserve">Next steps in biomimicry </w:t>
      </w:r>
      <w:r w:rsidR="00170656" w:rsidRPr="00170656">
        <w:t>methodology (creating and evaluating)</w:t>
      </w:r>
      <w:r w:rsidR="00B10520">
        <w:t>.</w:t>
      </w:r>
      <w:proofErr w:type="gramEnd"/>
    </w:p>
    <w:p w:rsidR="00E0631D" w:rsidRDefault="00E0631D" w:rsidP="00170656"/>
    <w:p w:rsidR="00983F5A" w:rsidRDefault="00204E06" w:rsidP="00170656">
      <w:r w:rsidRPr="00BB6F69">
        <w:rPr>
          <w:b/>
          <w:u w:val="single"/>
        </w:rPr>
        <w:t>Intent of Class:</w:t>
      </w:r>
      <w:r>
        <w:t xml:space="preserve">  </w:t>
      </w:r>
      <w:r w:rsidR="00170656">
        <w:t xml:space="preserve">  Have a</w:t>
      </w:r>
      <w:r w:rsidR="00CE1CA8">
        <w:t xml:space="preserve"> working knowledge of how to apply </w:t>
      </w:r>
      <w:r w:rsidR="00170656">
        <w:t xml:space="preserve">the biomimicry methodology.  </w:t>
      </w:r>
    </w:p>
    <w:p w:rsidR="00204E06" w:rsidRDefault="00204E06" w:rsidP="00204E06"/>
    <w:p w:rsidR="00204E06" w:rsidRDefault="00204E06" w:rsidP="00204E06">
      <w:pPr>
        <w:rPr>
          <w:b/>
          <w:u w:val="single"/>
        </w:rPr>
      </w:pPr>
      <w:r w:rsidRPr="00372B30">
        <w:rPr>
          <w:b/>
          <w:u w:val="single"/>
        </w:rPr>
        <w:t>Homework:  A</w:t>
      </w:r>
      <w:proofErr w:type="gramStart"/>
      <w:r w:rsidRPr="00372B30">
        <w:rPr>
          <w:b/>
          <w:u w:val="single"/>
        </w:rPr>
        <w:t xml:space="preserve">)  </w:t>
      </w:r>
      <w:r w:rsidR="00396C88">
        <w:rPr>
          <w:b/>
          <w:u w:val="single"/>
        </w:rPr>
        <w:t>Team</w:t>
      </w:r>
      <w:proofErr w:type="gramEnd"/>
      <w:r w:rsidR="00396C88">
        <w:rPr>
          <w:b/>
          <w:u w:val="single"/>
        </w:rPr>
        <w:t xml:space="preserve"> introductions </w:t>
      </w:r>
      <w:r w:rsidR="00D7427D">
        <w:rPr>
          <w:b/>
          <w:u w:val="single"/>
        </w:rPr>
        <w:t xml:space="preserve"> </w:t>
      </w:r>
      <w:r w:rsidRPr="00372B30">
        <w:rPr>
          <w:b/>
          <w:u w:val="single"/>
        </w:rPr>
        <w:t xml:space="preserve">B) </w:t>
      </w:r>
      <w:r w:rsidR="00B10520">
        <w:rPr>
          <w:b/>
          <w:u w:val="single"/>
        </w:rPr>
        <w:t xml:space="preserve">Review </w:t>
      </w:r>
      <w:r w:rsidR="00983F5A">
        <w:rPr>
          <w:b/>
          <w:u w:val="single"/>
        </w:rPr>
        <w:t xml:space="preserve">the Challenge to Biology work sheet </w:t>
      </w:r>
      <w:r w:rsidR="00B10520">
        <w:rPr>
          <w:b/>
          <w:u w:val="single"/>
        </w:rPr>
        <w:t xml:space="preserve">and start one </w:t>
      </w:r>
      <w:r w:rsidR="00983F5A">
        <w:rPr>
          <w:b/>
          <w:u w:val="single"/>
        </w:rPr>
        <w:t>for your challenge</w:t>
      </w:r>
      <w:r w:rsidR="00CE1CA8">
        <w:rPr>
          <w:b/>
          <w:u w:val="single"/>
        </w:rPr>
        <w:t xml:space="preserve"> and </w:t>
      </w:r>
      <w:r w:rsidR="00B10520">
        <w:rPr>
          <w:b/>
          <w:u w:val="single"/>
        </w:rPr>
        <w:t>T</w:t>
      </w:r>
      <w:r w:rsidR="00CE1CA8">
        <w:rPr>
          <w:b/>
          <w:u w:val="single"/>
        </w:rPr>
        <w:t>ell a story</w:t>
      </w:r>
      <w:r w:rsidR="00983F5A">
        <w:rPr>
          <w:b/>
          <w:u w:val="single"/>
        </w:rPr>
        <w:t xml:space="preserve"> C</w:t>
      </w:r>
      <w:r w:rsidR="00D7427D">
        <w:rPr>
          <w:b/>
          <w:u w:val="single"/>
        </w:rPr>
        <w:t>)</w:t>
      </w:r>
      <w:r w:rsidR="001B2565" w:rsidRPr="001B2565">
        <w:rPr>
          <w:b/>
          <w:u w:val="single"/>
        </w:rPr>
        <w:t xml:space="preserve"> </w:t>
      </w:r>
      <w:r w:rsidR="001B2565">
        <w:rPr>
          <w:b/>
          <w:u w:val="single"/>
        </w:rPr>
        <w:t>AskNature.org</w:t>
      </w:r>
      <w:r w:rsidR="00D7427D">
        <w:rPr>
          <w:b/>
          <w:u w:val="single"/>
        </w:rPr>
        <w:t xml:space="preserve"> </w:t>
      </w:r>
      <w:r w:rsidR="001B2565">
        <w:rPr>
          <w:b/>
          <w:u w:val="single"/>
        </w:rPr>
        <w:t xml:space="preserve">D) watch video  </w:t>
      </w:r>
      <w:r w:rsidR="00A50D1C">
        <w:rPr>
          <w:b/>
          <w:u w:val="single"/>
        </w:rPr>
        <w:t>E</w:t>
      </w:r>
      <w:r w:rsidR="00D7427D">
        <w:rPr>
          <w:b/>
          <w:u w:val="single"/>
        </w:rPr>
        <w:t xml:space="preserve">) iSite </w:t>
      </w:r>
    </w:p>
    <w:p w:rsidR="00E0631D" w:rsidRDefault="00E0631D" w:rsidP="00204E06">
      <w:pPr>
        <w:rPr>
          <w:b/>
          <w:u w:val="single"/>
        </w:rPr>
      </w:pPr>
    </w:p>
    <w:p w:rsidR="00483CEF" w:rsidRDefault="00C35D72" w:rsidP="00204E06">
      <w:pPr>
        <w:rPr>
          <w:b/>
        </w:rPr>
      </w:pPr>
      <w:r w:rsidRPr="00C35D72">
        <w:rPr>
          <w:b/>
          <w:noProof/>
          <w:u w:val="single"/>
          <w:lang w:eastAsia="zh-TW"/>
        </w:rPr>
        <w:pict>
          <v:shapetype id="_x0000_t202" coordsize="21600,21600" o:spt="202" path="m,l,21600r21600,l21600,xe">
            <v:stroke joinstyle="miter"/>
            <v:path gradientshapeok="t" o:connecttype="rect"/>
          </v:shapetype>
          <v:shape id="_x0000_s1027" type="#_x0000_t202" style="position:absolute;margin-left:2.95pt;margin-top:8.25pt;width:435pt;height:33pt;z-index:251660288;mso-width-relative:margin;mso-height-relative:margin">
            <v:textbox>
              <w:txbxContent>
                <w:p w:rsidR="008D29B0" w:rsidRPr="008D29B0" w:rsidRDefault="008D29B0" w:rsidP="008D29B0">
                  <w:pPr>
                    <w:rPr>
                      <w:b/>
                      <w:color w:val="FF0000"/>
                      <w:sz w:val="32"/>
                      <w:szCs w:val="32"/>
                    </w:rPr>
                  </w:pPr>
                  <w:r w:rsidRPr="008D29B0">
                    <w:rPr>
                      <w:b/>
                      <w:color w:val="FF0000"/>
                      <w:sz w:val="32"/>
                      <w:szCs w:val="32"/>
                    </w:rPr>
                    <w:t>Homework is due to Marie via email by</w:t>
                  </w:r>
                  <w:r w:rsidR="00983F5A">
                    <w:rPr>
                      <w:b/>
                      <w:color w:val="FF0000"/>
                      <w:sz w:val="32"/>
                      <w:szCs w:val="32"/>
                    </w:rPr>
                    <w:t xml:space="preserve"> June 14</w:t>
                  </w:r>
                  <w:r w:rsidRPr="008D29B0">
                    <w:rPr>
                      <w:b/>
                      <w:color w:val="FF0000"/>
                      <w:sz w:val="32"/>
                      <w:szCs w:val="32"/>
                    </w:rPr>
                    <w:t>, 2012</w:t>
                  </w:r>
                </w:p>
                <w:p w:rsidR="008D29B0" w:rsidRDefault="008D29B0"/>
              </w:txbxContent>
            </v:textbox>
          </v:shape>
        </w:pict>
      </w:r>
    </w:p>
    <w:p w:rsidR="00396C88" w:rsidRDefault="00396C88" w:rsidP="00204E06">
      <w:pPr>
        <w:rPr>
          <w:b/>
          <w:u w:val="single"/>
        </w:rPr>
      </w:pPr>
    </w:p>
    <w:p w:rsidR="008D29B0" w:rsidRDefault="008D29B0" w:rsidP="00204E06">
      <w:pPr>
        <w:rPr>
          <w:b/>
        </w:rPr>
      </w:pPr>
    </w:p>
    <w:p w:rsidR="008D29B0" w:rsidRDefault="008D29B0" w:rsidP="00204E06">
      <w:pPr>
        <w:rPr>
          <w:b/>
        </w:rPr>
      </w:pPr>
    </w:p>
    <w:p w:rsidR="00396C88" w:rsidRDefault="00396C88" w:rsidP="00204E06">
      <w:r w:rsidRPr="00483CEF">
        <w:rPr>
          <w:b/>
        </w:rPr>
        <w:t>A) Team Introduction:</w:t>
      </w:r>
      <w:r>
        <w:t xml:space="preserve"> </w:t>
      </w:r>
      <w:r w:rsidR="00170656">
        <w:t xml:space="preserve">The remaining 2 teams </w:t>
      </w:r>
      <w:r>
        <w:t>will introduce themselves at the nex</w:t>
      </w:r>
      <w:r w:rsidR="00483CEF">
        <w:t xml:space="preserve">t </w:t>
      </w:r>
      <w:r w:rsidR="00170656">
        <w:t xml:space="preserve">webinars. </w:t>
      </w:r>
      <w:r>
        <w:t>This way we will be somewhat familiar with each other before the in</w:t>
      </w:r>
      <w:r w:rsidR="008D29B0">
        <w:t>-</w:t>
      </w:r>
      <w:r>
        <w:t>person session</w:t>
      </w:r>
      <w:r w:rsidR="00483CEF">
        <w:t>s and I can get to know you all better</w:t>
      </w:r>
      <w:r>
        <w:t xml:space="preserve">.  For this assignment, </w:t>
      </w:r>
      <w:r w:rsidR="00170656">
        <w:t>Team</w:t>
      </w:r>
      <w:r w:rsidR="00B10520">
        <w:t>s</w:t>
      </w:r>
      <w:r w:rsidR="00170656">
        <w:t xml:space="preserve"> 3 and 4 </w:t>
      </w:r>
      <w:r>
        <w:t xml:space="preserve">must submit one or a few (keep it simple) power point slides with the following: </w:t>
      </w:r>
    </w:p>
    <w:p w:rsidR="00396C88" w:rsidRDefault="00396C88" w:rsidP="00204E06"/>
    <w:p w:rsidR="00396C88" w:rsidRDefault="00396C88" w:rsidP="00204E06">
      <w:r>
        <w:t>1.</w:t>
      </w:r>
      <w:r>
        <w:tab/>
        <w:t>Team Name</w:t>
      </w:r>
    </w:p>
    <w:p w:rsidR="00396C88" w:rsidRDefault="00396C88" w:rsidP="00396C88">
      <w:pPr>
        <w:ind w:left="720" w:hanging="720"/>
      </w:pPr>
      <w:r>
        <w:t>2.</w:t>
      </w:r>
      <w:r>
        <w:tab/>
        <w:t xml:space="preserve">Who will present – </w:t>
      </w:r>
      <w:proofErr w:type="spellStart"/>
      <w:r>
        <w:t>Myla</w:t>
      </w:r>
      <w:proofErr w:type="spellEnd"/>
      <w:r>
        <w:t xml:space="preserve"> will turn the presenter status over to one the team members to go through the power point slides.</w:t>
      </w:r>
    </w:p>
    <w:p w:rsidR="008D29B0" w:rsidRDefault="00396C88" w:rsidP="00396C88">
      <w:pPr>
        <w:ind w:left="720" w:hanging="720"/>
      </w:pPr>
      <w:r>
        <w:t>3.</w:t>
      </w:r>
      <w:r>
        <w:tab/>
        <w:t xml:space="preserve">Introduction slide(s):  you may want to state your names, </w:t>
      </w:r>
      <w:r w:rsidR="00D7427D">
        <w:t>education and/or experience</w:t>
      </w:r>
      <w:r w:rsidR="00483CEF">
        <w:t>,</w:t>
      </w:r>
      <w:r w:rsidR="00D7427D">
        <w:t xml:space="preserve"> photos, areas of expertise, place of work, what do you like to do?</w:t>
      </w:r>
      <w:r w:rsidR="008D29B0">
        <w:t>, what brought you to biomimicry?</w:t>
      </w:r>
      <w:r w:rsidR="00D7427D">
        <w:t xml:space="preserve">  </w:t>
      </w:r>
    </w:p>
    <w:p w:rsidR="008D29B0" w:rsidRDefault="00D7427D" w:rsidP="00396C88">
      <w:pPr>
        <w:ind w:left="720" w:hanging="720"/>
      </w:pPr>
      <w:r>
        <w:t>None of these are mandatory</w:t>
      </w:r>
      <w:r w:rsidR="00483CEF">
        <w:t xml:space="preserve"> (except for your name) - </w:t>
      </w:r>
      <w:r>
        <w:t xml:space="preserve">decide what </w:t>
      </w:r>
      <w:r w:rsidR="008D29B0">
        <w:t>you would</w:t>
      </w:r>
      <w:r>
        <w:t xml:space="preserve"> like to know about </w:t>
      </w:r>
    </w:p>
    <w:p w:rsidR="00396C88" w:rsidRDefault="00D7427D" w:rsidP="00396C88">
      <w:pPr>
        <w:ind w:left="720" w:hanging="720"/>
      </w:pPr>
      <w:proofErr w:type="gramStart"/>
      <w:r>
        <w:t>each</w:t>
      </w:r>
      <w:proofErr w:type="gramEnd"/>
      <w:r>
        <w:t xml:space="preserve"> other and tell the rest of the class.</w:t>
      </w:r>
    </w:p>
    <w:p w:rsidR="00D7427D" w:rsidRDefault="00D7427D" w:rsidP="00D7427D">
      <w:pPr>
        <w:ind w:left="720" w:hanging="720"/>
      </w:pPr>
    </w:p>
    <w:p w:rsidR="00D7427D" w:rsidRDefault="00483CEF" w:rsidP="00D7427D">
      <w:pPr>
        <w:ind w:left="720" w:hanging="720"/>
      </w:pPr>
      <w:r>
        <w:t>June 21</w:t>
      </w:r>
      <w:r>
        <w:tab/>
      </w:r>
      <w:r w:rsidR="00D7427D">
        <w:t>Challenge Team #3:  How does Nature communicate?</w:t>
      </w:r>
    </w:p>
    <w:p w:rsidR="00D7427D" w:rsidRDefault="00483CEF" w:rsidP="00483CEF">
      <w:pPr>
        <w:ind w:left="1440" w:hanging="1440"/>
      </w:pPr>
      <w:r>
        <w:t>June 21</w:t>
      </w:r>
      <w:r>
        <w:tab/>
      </w:r>
      <w:r w:rsidR="00D7427D">
        <w:t>Challenge Team #4:   How do Front Range species adapt to seasonal changes in climate, inform human technologies, contribute to problem solving and how can we interpret these function</w:t>
      </w:r>
      <w:r w:rsidR="00CE1CA8">
        <w:t>s</w:t>
      </w:r>
      <w:r w:rsidR="00D7427D">
        <w:t xml:space="preserve"> for the human visitor  </w:t>
      </w:r>
    </w:p>
    <w:p w:rsidR="00D7427D" w:rsidRDefault="00D7427D" w:rsidP="00D7427D">
      <w:pPr>
        <w:ind w:left="720" w:hanging="720"/>
      </w:pPr>
    </w:p>
    <w:p w:rsidR="00B10520" w:rsidRDefault="00483CEF" w:rsidP="00983F5A">
      <w:pPr>
        <w:ind w:left="720" w:hanging="720"/>
      </w:pPr>
      <w:r w:rsidRPr="00483CEF">
        <w:rPr>
          <w:b/>
        </w:rPr>
        <w:t>B)</w:t>
      </w:r>
      <w:r w:rsidR="00983F5A" w:rsidRPr="00983F5A">
        <w:t xml:space="preserve"> </w:t>
      </w:r>
      <w:r w:rsidR="00B10520">
        <w:t xml:space="preserve">Review </w:t>
      </w:r>
      <w:r w:rsidR="00983F5A" w:rsidRPr="00983F5A">
        <w:rPr>
          <w:b/>
        </w:rPr>
        <w:t xml:space="preserve">the Challenge to Biology work sheet </w:t>
      </w:r>
      <w:r w:rsidR="00B10520">
        <w:rPr>
          <w:b/>
        </w:rPr>
        <w:t xml:space="preserve">and start one for </w:t>
      </w:r>
      <w:r w:rsidR="00983F5A" w:rsidRPr="00983F5A">
        <w:rPr>
          <w:b/>
        </w:rPr>
        <w:t>your challenge</w:t>
      </w:r>
      <w:r w:rsidRPr="00483CEF">
        <w:rPr>
          <w:b/>
        </w:rPr>
        <w:t>:</w:t>
      </w:r>
      <w:r>
        <w:t xml:space="preserve">  </w:t>
      </w:r>
      <w:r w:rsidR="001B2565">
        <w:t>Y</w:t>
      </w:r>
      <w:r w:rsidR="00983F5A">
        <w:t xml:space="preserve">ou have </w:t>
      </w:r>
    </w:p>
    <w:p w:rsidR="00B10520" w:rsidRDefault="001B2565" w:rsidP="00B10520">
      <w:pPr>
        <w:ind w:left="720" w:hanging="720"/>
      </w:pPr>
      <w:proofErr w:type="gramStart"/>
      <w:r>
        <w:t>completed</w:t>
      </w:r>
      <w:proofErr w:type="gramEnd"/>
      <w:r>
        <w:t xml:space="preserve"> </w:t>
      </w:r>
      <w:r w:rsidR="00983F5A">
        <w:t xml:space="preserve">the initial steps in the </w:t>
      </w:r>
      <w:r>
        <w:t>C</w:t>
      </w:r>
      <w:r w:rsidR="00983F5A">
        <w:t xml:space="preserve">hallenge to </w:t>
      </w:r>
      <w:r>
        <w:t>B</w:t>
      </w:r>
      <w:r w:rsidR="00983F5A">
        <w:t xml:space="preserve">iology Methodology by identifying the </w:t>
      </w:r>
    </w:p>
    <w:p w:rsidR="00B10520" w:rsidRDefault="00983F5A" w:rsidP="00B10520">
      <w:pPr>
        <w:ind w:left="720" w:hanging="720"/>
      </w:pPr>
      <w:proofErr w:type="gramStart"/>
      <w:r>
        <w:t>function(s)</w:t>
      </w:r>
      <w:proofErr w:type="gramEnd"/>
      <w:r>
        <w:t xml:space="preserve"> and conte</w:t>
      </w:r>
      <w:r w:rsidR="001B2565">
        <w:t>x</w:t>
      </w:r>
      <w:r>
        <w:t xml:space="preserve">t for your challenge.  Attached is the methodology with the example </w:t>
      </w:r>
      <w:r w:rsidR="00CE1CA8">
        <w:t xml:space="preserve">from </w:t>
      </w:r>
    </w:p>
    <w:p w:rsidR="00CE1CA8" w:rsidRDefault="00983F5A" w:rsidP="00B10520">
      <w:pPr>
        <w:ind w:left="720" w:hanging="720"/>
      </w:pPr>
      <w:proofErr w:type="gramStart"/>
      <w:r>
        <w:t>Great Sand Dune</w:t>
      </w:r>
      <w:r w:rsidR="00CE1CA8">
        <w:t>’</w:t>
      </w:r>
      <w:r>
        <w:t>s</w:t>
      </w:r>
      <w:r w:rsidR="00CE1CA8">
        <w:t xml:space="preserve"> </w:t>
      </w:r>
      <w:r w:rsidR="00B10520">
        <w:t xml:space="preserve">portable hydration </w:t>
      </w:r>
      <w:r w:rsidR="00CE1CA8">
        <w:t>challenge</w:t>
      </w:r>
      <w:r w:rsidR="00B10520">
        <w:t>.</w:t>
      </w:r>
      <w:proofErr w:type="gramEnd"/>
      <w:r w:rsidR="00CE1CA8">
        <w:t xml:space="preserve">  </w:t>
      </w:r>
    </w:p>
    <w:p w:rsidR="00CE1CA8" w:rsidRDefault="00CE1CA8" w:rsidP="001B2565"/>
    <w:p w:rsidR="00CE1CA8" w:rsidRDefault="00B10520" w:rsidP="00CE1CA8">
      <w:r>
        <w:rPr>
          <w:noProof/>
          <w:lang w:eastAsia="zh-TW"/>
        </w:rPr>
        <w:pict>
          <v:shape id="_x0000_s1030" type="#_x0000_t202" style="position:absolute;margin-left:0;margin-top:0;width:397.3pt;height:41.85pt;z-index:251662336;mso-position-horizontal:center;mso-width-relative:margin;mso-height-relative:margin">
            <v:textbox>
              <w:txbxContent>
                <w:p w:rsidR="00B10520" w:rsidRPr="00B10520" w:rsidRDefault="00B10520" w:rsidP="00B10520">
                  <w:pPr>
                    <w:rPr>
                      <w:i/>
                      <w:sz w:val="28"/>
                      <w:szCs w:val="28"/>
                    </w:rPr>
                  </w:pPr>
                  <w:r w:rsidRPr="00B10520">
                    <w:rPr>
                      <w:b/>
                      <w:i/>
                      <w:sz w:val="28"/>
                      <w:szCs w:val="28"/>
                    </w:rPr>
                    <w:t>Tip:</w:t>
                  </w:r>
                  <w:r w:rsidRPr="00B10520">
                    <w:rPr>
                      <w:sz w:val="28"/>
                      <w:szCs w:val="28"/>
                    </w:rPr>
                    <w:t xml:space="preserve">  </w:t>
                  </w:r>
                  <w:r>
                    <w:rPr>
                      <w:sz w:val="28"/>
                      <w:szCs w:val="28"/>
                    </w:rPr>
                    <w:t>A</w:t>
                  </w:r>
                  <w:r w:rsidRPr="00B10520">
                    <w:rPr>
                      <w:i/>
                      <w:sz w:val="28"/>
                      <w:szCs w:val="28"/>
                    </w:rPr>
                    <w:t xml:space="preserve">ccess this summary before the webinar as it can be used as the “notes” for the information we will cover in the webinar.  </w:t>
                  </w:r>
                </w:p>
                <w:p w:rsidR="00B10520" w:rsidRDefault="00B10520"/>
              </w:txbxContent>
            </v:textbox>
          </v:shape>
        </w:pict>
      </w:r>
    </w:p>
    <w:p w:rsidR="00B10520" w:rsidRDefault="00B10520" w:rsidP="00CE1CA8">
      <w:pPr>
        <w:ind w:left="720" w:hanging="720"/>
      </w:pPr>
    </w:p>
    <w:p w:rsidR="00B10520" w:rsidRDefault="00B10520" w:rsidP="00CE1CA8">
      <w:pPr>
        <w:ind w:left="720" w:hanging="720"/>
      </w:pPr>
    </w:p>
    <w:p w:rsidR="00B10520" w:rsidRDefault="00B10520" w:rsidP="00CE1CA8">
      <w:pPr>
        <w:ind w:left="720" w:hanging="720"/>
      </w:pPr>
    </w:p>
    <w:p w:rsidR="00CE1CA8" w:rsidRDefault="00CE1CA8" w:rsidP="00CE1CA8">
      <w:pPr>
        <w:ind w:left="720" w:hanging="720"/>
      </w:pPr>
      <w:r>
        <w:t xml:space="preserve">As a team, review and discuss this methodology.  Fill in the part that your team has already </w:t>
      </w:r>
    </w:p>
    <w:p w:rsidR="00CE1CA8" w:rsidRDefault="00CE1CA8" w:rsidP="00CE1CA8">
      <w:pPr>
        <w:ind w:left="720" w:hanging="720"/>
      </w:pPr>
      <w:proofErr w:type="gramStart"/>
      <w:r>
        <w:t>completed</w:t>
      </w:r>
      <w:proofErr w:type="gramEnd"/>
      <w:r>
        <w:t xml:space="preserve">.  </w:t>
      </w:r>
      <w:proofErr w:type="spellStart"/>
      <w:r>
        <w:t>Biologize</w:t>
      </w:r>
      <w:proofErr w:type="spellEnd"/>
      <w:r>
        <w:t xml:space="preserve"> your function</w:t>
      </w:r>
      <w:r w:rsidR="00B10520">
        <w:t>(s)</w:t>
      </w:r>
      <w:r>
        <w:t xml:space="preserve">.  </w:t>
      </w:r>
    </w:p>
    <w:p w:rsidR="00CE1CA8" w:rsidRDefault="00CE1CA8" w:rsidP="001B2565"/>
    <w:p w:rsidR="00CE1CA8" w:rsidRDefault="00CE1CA8" w:rsidP="001B2565">
      <w:r w:rsidRPr="00CE1CA8">
        <w:rPr>
          <w:b/>
        </w:rPr>
        <w:lastRenderedPageBreak/>
        <w:t>Tell a story:</w:t>
      </w:r>
      <w:r>
        <w:t xml:space="preserve">  Attached is the case study for the Great Sand Dunes workshop challenges.  Once your team has found a solution for your challenge, your experiences will be valuable to others working in the field of biomimicry or </w:t>
      </w:r>
      <w:r w:rsidR="00EA068B">
        <w:t xml:space="preserve">to those </w:t>
      </w:r>
      <w:r>
        <w:t xml:space="preserve">considering using </w:t>
      </w:r>
      <w:r w:rsidR="00EA068B">
        <w:t>the biomimicry</w:t>
      </w:r>
      <w:r>
        <w:t xml:space="preserve"> approach.  It is important to document your progress, mistakes, eureka </w:t>
      </w:r>
      <w:r w:rsidR="00A50D1C">
        <w:t>moments</w:t>
      </w:r>
      <w:r w:rsidR="00EA068B">
        <w:t xml:space="preserve"> and other thought as you</w:t>
      </w:r>
      <w:r>
        <w:t xml:space="preserve"> progress.</w:t>
      </w:r>
      <w:r w:rsidR="00A50D1C">
        <w:t xml:space="preserve">  This will serve as useful notes for your case study report.  </w:t>
      </w:r>
    </w:p>
    <w:p w:rsidR="00CE1CA8" w:rsidRDefault="00CE1CA8" w:rsidP="001B2565"/>
    <w:p w:rsidR="00CE1CA8" w:rsidRDefault="00CE1CA8" w:rsidP="001B2565">
      <w:r>
        <w:t xml:space="preserve">Write a paragraph about some part of your process to date, either about forming a team, identifying your </w:t>
      </w:r>
      <w:r w:rsidR="00A50D1C">
        <w:t>function</w:t>
      </w:r>
      <w:r>
        <w:t xml:space="preserve"> or context, or even the use of the webinar approach.  One member of each team will read this </w:t>
      </w:r>
      <w:r w:rsidR="00A50D1C">
        <w:t>short story t</w:t>
      </w:r>
      <w:r>
        <w:t xml:space="preserve">o the group during our June </w:t>
      </w:r>
      <w:r w:rsidR="00A50D1C">
        <w:t>21</w:t>
      </w:r>
      <w:r w:rsidR="00A50D1C" w:rsidRPr="00A50D1C">
        <w:rPr>
          <w:vertAlign w:val="superscript"/>
        </w:rPr>
        <w:t>st</w:t>
      </w:r>
      <w:r w:rsidR="00A50D1C">
        <w:t xml:space="preserve"> webinar.  </w:t>
      </w:r>
    </w:p>
    <w:p w:rsidR="001B2565" w:rsidRDefault="001B2565" w:rsidP="00983F5A">
      <w:pPr>
        <w:ind w:left="720" w:hanging="720"/>
      </w:pPr>
    </w:p>
    <w:p w:rsidR="00A50D1C" w:rsidRDefault="001B2565" w:rsidP="00A50D1C">
      <w:r w:rsidRPr="00A50D1C">
        <w:rPr>
          <w:b/>
        </w:rPr>
        <w:t>C)  AskNature.org.</w:t>
      </w:r>
      <w:r w:rsidR="00A50D1C">
        <w:rPr>
          <w:b/>
        </w:rPr>
        <w:t xml:space="preserve"> </w:t>
      </w:r>
      <w:r w:rsidR="00A50D1C" w:rsidRPr="00A50D1C">
        <w:t>(</w:t>
      </w:r>
      <w:r w:rsidR="00A50D1C" w:rsidRPr="00A50D1C">
        <w:rPr>
          <w:i/>
        </w:rPr>
        <w:t>Ongoing</w:t>
      </w:r>
      <w:r w:rsidR="00A50D1C" w:rsidRPr="00A50D1C">
        <w:t>)</w:t>
      </w:r>
      <w:r>
        <w:t xml:space="preserve">  You will be using </w:t>
      </w:r>
      <w:proofErr w:type="spellStart"/>
      <w:r>
        <w:t>Asknature</w:t>
      </w:r>
      <w:proofErr w:type="spellEnd"/>
      <w:r>
        <w:t xml:space="preserve"> as one place to discover strategies</w:t>
      </w:r>
    </w:p>
    <w:p w:rsidR="001B2565" w:rsidRDefault="001B2565" w:rsidP="00A50D1C">
      <w:proofErr w:type="gramStart"/>
      <w:r>
        <w:t>from</w:t>
      </w:r>
      <w:proofErr w:type="gramEnd"/>
      <w:r>
        <w:t xml:space="preserve"> nature to perform your function(s).  Log onto the web page and go through the tutorial and practice using the site.  </w:t>
      </w:r>
      <w:r w:rsidR="00B10520">
        <w:t xml:space="preserve">At the end of May </w:t>
      </w:r>
      <w:r w:rsidR="00FB4F92">
        <w:t xml:space="preserve">an EPA </w:t>
      </w:r>
      <w:r>
        <w:t xml:space="preserve">student </w:t>
      </w:r>
      <w:r w:rsidR="00FB4F92">
        <w:t xml:space="preserve">intern, </w:t>
      </w:r>
      <w:proofErr w:type="spellStart"/>
      <w:r w:rsidR="00FB4F92">
        <w:t>Nessly</w:t>
      </w:r>
      <w:proofErr w:type="spellEnd"/>
      <w:r w:rsidR="00FB4F92">
        <w:t>, will begin her</w:t>
      </w:r>
      <w:r>
        <w:t xml:space="preserve"> </w:t>
      </w:r>
      <w:r w:rsidR="00B10520">
        <w:t xml:space="preserve">12 week </w:t>
      </w:r>
      <w:r w:rsidR="00FB4F92">
        <w:t xml:space="preserve">assignment at our office </w:t>
      </w:r>
      <w:r w:rsidR="00B10520">
        <w:t>and</w:t>
      </w:r>
      <w:r w:rsidR="00FB4F92">
        <w:t xml:space="preserve"> will assist teams in accessing biological information</w:t>
      </w:r>
      <w:r>
        <w:t xml:space="preserve"> </w:t>
      </w:r>
      <w:r w:rsidR="00FB4F92">
        <w:t>on organisms that perform the function(s) you</w:t>
      </w:r>
      <w:r w:rsidR="00A50D1C">
        <w:t xml:space="preserve">r team </w:t>
      </w:r>
      <w:r w:rsidR="00FB4F92">
        <w:t>ha</w:t>
      </w:r>
      <w:r w:rsidR="00A50D1C">
        <w:t>s</w:t>
      </w:r>
      <w:r w:rsidR="00FB4F92">
        <w:t xml:space="preserve"> identified.  </w:t>
      </w:r>
      <w:r>
        <w:t xml:space="preserve">If you want to move ahead, start </w:t>
      </w:r>
      <w:r w:rsidR="00A50D1C">
        <w:t>finding strategies</w:t>
      </w:r>
      <w:r>
        <w:t xml:space="preserve"> in the biological literature.  </w:t>
      </w:r>
      <w:r w:rsidR="00FB4F92">
        <w:t xml:space="preserve">Next month’s </w:t>
      </w:r>
      <w:r>
        <w:t>w</w:t>
      </w:r>
      <w:r w:rsidR="00FB4F92">
        <w:t xml:space="preserve">ebinar will </w:t>
      </w:r>
      <w:r w:rsidR="00B10520">
        <w:t xml:space="preserve">include instructions on how to </w:t>
      </w:r>
      <w:r w:rsidR="00FB4F92">
        <w:t>abstract the deep design principles from these strategies.</w:t>
      </w:r>
    </w:p>
    <w:p w:rsidR="00FB4F92" w:rsidRDefault="00FB4F92" w:rsidP="00983F5A">
      <w:pPr>
        <w:ind w:left="720" w:hanging="720"/>
      </w:pPr>
      <w:r>
        <w:t xml:space="preserve">   </w:t>
      </w:r>
    </w:p>
    <w:p w:rsidR="00483CEF" w:rsidRDefault="00A50D1C" w:rsidP="00983F5A">
      <w:pPr>
        <w:ind w:left="720" w:hanging="720"/>
      </w:pPr>
      <w:r>
        <w:rPr>
          <w:b/>
        </w:rPr>
        <w:t>D</w:t>
      </w:r>
      <w:r w:rsidR="00483CEF" w:rsidRPr="00483CEF">
        <w:rPr>
          <w:b/>
        </w:rPr>
        <w:t>) Watch the video</w:t>
      </w:r>
      <w:r w:rsidR="00483CEF">
        <w:t xml:space="preserve"> </w:t>
      </w:r>
      <w:r w:rsidR="00983F5A">
        <w:t xml:space="preserve">link provided in the email.  It </w:t>
      </w:r>
      <w:r w:rsidR="00647CF2">
        <w:t xml:space="preserve">is less than 5 minutes and communicates the </w:t>
      </w:r>
    </w:p>
    <w:p w:rsidR="00647CF2" w:rsidRPr="00647CF2" w:rsidRDefault="00647CF2" w:rsidP="00983F5A">
      <w:pPr>
        <w:ind w:left="720" w:hanging="720"/>
      </w:pPr>
      <w:proofErr w:type="gramStart"/>
      <w:r>
        <w:t>cycle</w:t>
      </w:r>
      <w:proofErr w:type="gramEnd"/>
      <w:r w:rsidR="001B2565">
        <w:t xml:space="preserve"> of change in nature and relates it to human change.</w:t>
      </w:r>
      <w:r w:rsidR="00B10520">
        <w:t xml:space="preserve">  </w:t>
      </w:r>
    </w:p>
    <w:p w:rsidR="00483CEF" w:rsidRDefault="00483CEF" w:rsidP="00483CEF">
      <w:pPr>
        <w:ind w:left="720" w:hanging="720"/>
      </w:pPr>
    </w:p>
    <w:p w:rsidR="005C30BE" w:rsidRDefault="00B10520" w:rsidP="00483CEF">
      <w:pPr>
        <w:ind w:left="720" w:hanging="720"/>
      </w:pPr>
      <w:r>
        <w:rPr>
          <w:b/>
        </w:rPr>
        <w:t xml:space="preserve">E)  </w:t>
      </w:r>
      <w:proofErr w:type="gramStart"/>
      <w:r>
        <w:rPr>
          <w:b/>
        </w:rPr>
        <w:t>iS</w:t>
      </w:r>
      <w:r w:rsidR="00483CEF" w:rsidRPr="008D29B0">
        <w:rPr>
          <w:b/>
        </w:rPr>
        <w:t>ite</w:t>
      </w:r>
      <w:proofErr w:type="gramEnd"/>
      <w:r w:rsidR="00483CEF" w:rsidRPr="008D29B0">
        <w:rPr>
          <w:b/>
        </w:rPr>
        <w:t>:</w:t>
      </w:r>
      <w:r w:rsidR="00483CEF">
        <w:t xml:space="preserve">  Continue your iSite</w:t>
      </w:r>
      <w:r w:rsidR="008D29B0">
        <w:t xml:space="preserve">:  </w:t>
      </w:r>
      <w:r w:rsidR="00483CEF">
        <w:t xml:space="preserve">here are a few ideas for you to try if you find them interesting.  If </w:t>
      </w:r>
    </w:p>
    <w:p w:rsidR="00483CEF" w:rsidRDefault="005C30BE" w:rsidP="00483CEF">
      <w:pPr>
        <w:ind w:left="720" w:hanging="720"/>
      </w:pPr>
      <w:proofErr w:type="gramStart"/>
      <w:r w:rsidRPr="005C30BE">
        <w:t>n</w:t>
      </w:r>
      <w:r w:rsidR="00483CEF">
        <w:t>ot</w:t>
      </w:r>
      <w:proofErr w:type="gramEnd"/>
      <w:r w:rsidR="00483CEF">
        <w:t xml:space="preserve"> – just</w:t>
      </w:r>
      <w:r>
        <w:t xml:space="preserve"> </w:t>
      </w:r>
      <w:r w:rsidR="008D29B0">
        <w:t>continue</w:t>
      </w:r>
      <w:r w:rsidR="00483CEF">
        <w:t xml:space="preserve"> to observe and expand your observation skills in Nature.  </w:t>
      </w:r>
    </w:p>
    <w:p w:rsidR="00396C88" w:rsidRDefault="00396C88" w:rsidP="00204E06"/>
    <w:p w:rsidR="00A75DC6" w:rsidRDefault="00170656" w:rsidP="00204E06">
      <w:r w:rsidRPr="00170656">
        <w:rPr>
          <w:b/>
        </w:rPr>
        <w:t>Translate what you see:</w:t>
      </w:r>
      <w:r>
        <w:t xml:space="preserve">  Create a drawing of one system in the environment you see around you, for example, draw the system of energy flows.  Use arrows, symbols, and notes like those you would find in any engineering drawing.</w:t>
      </w:r>
    </w:p>
    <w:p w:rsidR="00170656" w:rsidRDefault="00170656" w:rsidP="00204E06"/>
    <w:p w:rsidR="00170656" w:rsidRDefault="00170656" w:rsidP="00204E06">
      <w:r w:rsidRPr="00170656">
        <w:rPr>
          <w:b/>
        </w:rPr>
        <w:t>Consider a business or government organization as an ecosystem:</w:t>
      </w:r>
      <w:r>
        <w:t xml:space="preserve">  Think about what it would mean to run a company or a government organization like the ecosystem that you are in right now runs.  How would you translate the te</w:t>
      </w:r>
      <w:r w:rsidR="003206E3">
        <w:t>r</w:t>
      </w:r>
      <w:r>
        <w:t>ms describing the resources, systems, flows, and functions of the ecosystem into terms describing the resources, systems, flows and functions that make sense for a company or government organization?</w:t>
      </w:r>
      <w:r w:rsidR="003206E3">
        <w:t xml:space="preserve"> This will help you translate biological language into bureaucratic, engineering and design language for your challenge.  </w:t>
      </w:r>
    </w:p>
    <w:p w:rsidR="00170656" w:rsidRDefault="00170656" w:rsidP="00204E06"/>
    <w:sectPr w:rsidR="00170656" w:rsidSect="008D29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compat/>
  <w:rsids>
    <w:rsidRoot w:val="00204E06"/>
    <w:rsid w:val="00004AD3"/>
    <w:rsid w:val="0002050F"/>
    <w:rsid w:val="00021AA1"/>
    <w:rsid w:val="00022975"/>
    <w:rsid w:val="00023BC4"/>
    <w:rsid w:val="0002785C"/>
    <w:rsid w:val="00027B75"/>
    <w:rsid w:val="00031C0B"/>
    <w:rsid w:val="000329D1"/>
    <w:rsid w:val="000332CE"/>
    <w:rsid w:val="00060047"/>
    <w:rsid w:val="000630C0"/>
    <w:rsid w:val="00064884"/>
    <w:rsid w:val="000733CC"/>
    <w:rsid w:val="00083D88"/>
    <w:rsid w:val="00086E57"/>
    <w:rsid w:val="00087B5F"/>
    <w:rsid w:val="000A2835"/>
    <w:rsid w:val="000A7F97"/>
    <w:rsid w:val="000B5E4B"/>
    <w:rsid w:val="000C2DDA"/>
    <w:rsid w:val="000D27D8"/>
    <w:rsid w:val="000D35D3"/>
    <w:rsid w:val="000D4D4D"/>
    <w:rsid w:val="000D58FF"/>
    <w:rsid w:val="000D65C0"/>
    <w:rsid w:val="000E3D86"/>
    <w:rsid w:val="000F2255"/>
    <w:rsid w:val="00110EEB"/>
    <w:rsid w:val="00117AF1"/>
    <w:rsid w:val="001218DF"/>
    <w:rsid w:val="001275B3"/>
    <w:rsid w:val="00136115"/>
    <w:rsid w:val="00142D79"/>
    <w:rsid w:val="00144675"/>
    <w:rsid w:val="00155F85"/>
    <w:rsid w:val="001626FB"/>
    <w:rsid w:val="00170656"/>
    <w:rsid w:val="00187FE5"/>
    <w:rsid w:val="0019197C"/>
    <w:rsid w:val="001A61E9"/>
    <w:rsid w:val="001A66E9"/>
    <w:rsid w:val="001B2565"/>
    <w:rsid w:val="001B4693"/>
    <w:rsid w:val="001C02B9"/>
    <w:rsid w:val="001C204F"/>
    <w:rsid w:val="001C58E0"/>
    <w:rsid w:val="001D52F6"/>
    <w:rsid w:val="001D6D53"/>
    <w:rsid w:val="001E087B"/>
    <w:rsid w:val="001E2131"/>
    <w:rsid w:val="001E7293"/>
    <w:rsid w:val="002047ED"/>
    <w:rsid w:val="00204E06"/>
    <w:rsid w:val="00212EC6"/>
    <w:rsid w:val="002130AA"/>
    <w:rsid w:val="002244F2"/>
    <w:rsid w:val="002276B3"/>
    <w:rsid w:val="00232083"/>
    <w:rsid w:val="00233FCE"/>
    <w:rsid w:val="00235626"/>
    <w:rsid w:val="00261B21"/>
    <w:rsid w:val="00266132"/>
    <w:rsid w:val="002675CF"/>
    <w:rsid w:val="00282053"/>
    <w:rsid w:val="00285B5B"/>
    <w:rsid w:val="00291F5C"/>
    <w:rsid w:val="002C7F05"/>
    <w:rsid w:val="002D20EF"/>
    <w:rsid w:val="002E7588"/>
    <w:rsid w:val="002F016E"/>
    <w:rsid w:val="002F362B"/>
    <w:rsid w:val="003040B8"/>
    <w:rsid w:val="0031536B"/>
    <w:rsid w:val="00315C19"/>
    <w:rsid w:val="003206E3"/>
    <w:rsid w:val="00322B76"/>
    <w:rsid w:val="00340A88"/>
    <w:rsid w:val="003419EF"/>
    <w:rsid w:val="003503EF"/>
    <w:rsid w:val="00365D5C"/>
    <w:rsid w:val="00373FF9"/>
    <w:rsid w:val="0037427F"/>
    <w:rsid w:val="00375042"/>
    <w:rsid w:val="00395ADB"/>
    <w:rsid w:val="00396C88"/>
    <w:rsid w:val="003A4F6E"/>
    <w:rsid w:val="003B5F72"/>
    <w:rsid w:val="003B6A17"/>
    <w:rsid w:val="003B6C0F"/>
    <w:rsid w:val="003D1481"/>
    <w:rsid w:val="003D7583"/>
    <w:rsid w:val="003E62D6"/>
    <w:rsid w:val="003E7FA5"/>
    <w:rsid w:val="003F1156"/>
    <w:rsid w:val="003F505B"/>
    <w:rsid w:val="0041270F"/>
    <w:rsid w:val="0041515D"/>
    <w:rsid w:val="004226C6"/>
    <w:rsid w:val="00426E15"/>
    <w:rsid w:val="00437263"/>
    <w:rsid w:val="00444882"/>
    <w:rsid w:val="00451DF2"/>
    <w:rsid w:val="00452273"/>
    <w:rsid w:val="00452441"/>
    <w:rsid w:val="004574AC"/>
    <w:rsid w:val="0046106E"/>
    <w:rsid w:val="00483668"/>
    <w:rsid w:val="00483CEF"/>
    <w:rsid w:val="00485403"/>
    <w:rsid w:val="0049691A"/>
    <w:rsid w:val="004B38B6"/>
    <w:rsid w:val="004D289D"/>
    <w:rsid w:val="004F698C"/>
    <w:rsid w:val="0050230F"/>
    <w:rsid w:val="00513AD8"/>
    <w:rsid w:val="005166B1"/>
    <w:rsid w:val="00517698"/>
    <w:rsid w:val="00523539"/>
    <w:rsid w:val="00530C04"/>
    <w:rsid w:val="005718F0"/>
    <w:rsid w:val="00580E4D"/>
    <w:rsid w:val="00581BD5"/>
    <w:rsid w:val="00586C67"/>
    <w:rsid w:val="00591AD8"/>
    <w:rsid w:val="005972F1"/>
    <w:rsid w:val="00597EB2"/>
    <w:rsid w:val="005C30BE"/>
    <w:rsid w:val="005D14F8"/>
    <w:rsid w:val="005D2003"/>
    <w:rsid w:val="005D6991"/>
    <w:rsid w:val="005F3A02"/>
    <w:rsid w:val="005F60FF"/>
    <w:rsid w:val="00604C3C"/>
    <w:rsid w:val="00615E88"/>
    <w:rsid w:val="00626C23"/>
    <w:rsid w:val="0063222A"/>
    <w:rsid w:val="006377C9"/>
    <w:rsid w:val="00637A2D"/>
    <w:rsid w:val="0064138E"/>
    <w:rsid w:val="0064739E"/>
    <w:rsid w:val="00647CF2"/>
    <w:rsid w:val="0065700D"/>
    <w:rsid w:val="0067174F"/>
    <w:rsid w:val="0067659B"/>
    <w:rsid w:val="006814CB"/>
    <w:rsid w:val="00685315"/>
    <w:rsid w:val="00691D96"/>
    <w:rsid w:val="00694717"/>
    <w:rsid w:val="006A0FB9"/>
    <w:rsid w:val="006A4AC0"/>
    <w:rsid w:val="006B6340"/>
    <w:rsid w:val="006C1DA8"/>
    <w:rsid w:val="006C6478"/>
    <w:rsid w:val="006D6E69"/>
    <w:rsid w:val="006F2666"/>
    <w:rsid w:val="006F3B09"/>
    <w:rsid w:val="006F4526"/>
    <w:rsid w:val="006F6694"/>
    <w:rsid w:val="006F7EA4"/>
    <w:rsid w:val="00705B5A"/>
    <w:rsid w:val="00717596"/>
    <w:rsid w:val="00726470"/>
    <w:rsid w:val="007312B3"/>
    <w:rsid w:val="00733C37"/>
    <w:rsid w:val="00746324"/>
    <w:rsid w:val="007466B0"/>
    <w:rsid w:val="00755815"/>
    <w:rsid w:val="0076090D"/>
    <w:rsid w:val="007629A7"/>
    <w:rsid w:val="00763A75"/>
    <w:rsid w:val="00766E41"/>
    <w:rsid w:val="00784363"/>
    <w:rsid w:val="00793C97"/>
    <w:rsid w:val="00794C94"/>
    <w:rsid w:val="00795792"/>
    <w:rsid w:val="007A2EC6"/>
    <w:rsid w:val="007A3887"/>
    <w:rsid w:val="007A6773"/>
    <w:rsid w:val="007A7A16"/>
    <w:rsid w:val="007B544E"/>
    <w:rsid w:val="007C179D"/>
    <w:rsid w:val="007C3933"/>
    <w:rsid w:val="007D0CBD"/>
    <w:rsid w:val="007D28FF"/>
    <w:rsid w:val="007D5516"/>
    <w:rsid w:val="007D7864"/>
    <w:rsid w:val="007E05CF"/>
    <w:rsid w:val="007E05ED"/>
    <w:rsid w:val="007E1DAA"/>
    <w:rsid w:val="007F27DA"/>
    <w:rsid w:val="007F7858"/>
    <w:rsid w:val="0083626A"/>
    <w:rsid w:val="00845687"/>
    <w:rsid w:val="00854F78"/>
    <w:rsid w:val="00865A0A"/>
    <w:rsid w:val="008722B7"/>
    <w:rsid w:val="008B1248"/>
    <w:rsid w:val="008B588E"/>
    <w:rsid w:val="008C3433"/>
    <w:rsid w:val="008C416D"/>
    <w:rsid w:val="008D08FB"/>
    <w:rsid w:val="008D29B0"/>
    <w:rsid w:val="008D6857"/>
    <w:rsid w:val="008E0FA7"/>
    <w:rsid w:val="008F6CB9"/>
    <w:rsid w:val="0090688C"/>
    <w:rsid w:val="00910BB1"/>
    <w:rsid w:val="009220B5"/>
    <w:rsid w:val="00922E46"/>
    <w:rsid w:val="00942C1D"/>
    <w:rsid w:val="009459CB"/>
    <w:rsid w:val="009461DE"/>
    <w:rsid w:val="00947AC4"/>
    <w:rsid w:val="009554ED"/>
    <w:rsid w:val="00963DA6"/>
    <w:rsid w:val="00963DBF"/>
    <w:rsid w:val="00967A6B"/>
    <w:rsid w:val="00971C4E"/>
    <w:rsid w:val="00972DD3"/>
    <w:rsid w:val="00983F5A"/>
    <w:rsid w:val="00991DFE"/>
    <w:rsid w:val="009B3842"/>
    <w:rsid w:val="009C008E"/>
    <w:rsid w:val="009C23E6"/>
    <w:rsid w:val="009C5A66"/>
    <w:rsid w:val="009E3B13"/>
    <w:rsid w:val="009E5BB6"/>
    <w:rsid w:val="009E6C30"/>
    <w:rsid w:val="009F7896"/>
    <w:rsid w:val="00A05AE3"/>
    <w:rsid w:val="00A10A36"/>
    <w:rsid w:val="00A200A2"/>
    <w:rsid w:val="00A22DE1"/>
    <w:rsid w:val="00A248A2"/>
    <w:rsid w:val="00A30804"/>
    <w:rsid w:val="00A50D1C"/>
    <w:rsid w:val="00A50E68"/>
    <w:rsid w:val="00A51FF7"/>
    <w:rsid w:val="00A54564"/>
    <w:rsid w:val="00A70C99"/>
    <w:rsid w:val="00A74C43"/>
    <w:rsid w:val="00A75DC6"/>
    <w:rsid w:val="00A80A64"/>
    <w:rsid w:val="00AA1DFA"/>
    <w:rsid w:val="00AA4393"/>
    <w:rsid w:val="00AC5606"/>
    <w:rsid w:val="00AD4E0E"/>
    <w:rsid w:val="00AD53A3"/>
    <w:rsid w:val="00AE6B13"/>
    <w:rsid w:val="00AF433A"/>
    <w:rsid w:val="00AF6378"/>
    <w:rsid w:val="00B10520"/>
    <w:rsid w:val="00B176C6"/>
    <w:rsid w:val="00B17BA5"/>
    <w:rsid w:val="00B20FC0"/>
    <w:rsid w:val="00B320D2"/>
    <w:rsid w:val="00B46EA0"/>
    <w:rsid w:val="00B519E0"/>
    <w:rsid w:val="00B629E8"/>
    <w:rsid w:val="00B65B19"/>
    <w:rsid w:val="00B77058"/>
    <w:rsid w:val="00B81C00"/>
    <w:rsid w:val="00B821C0"/>
    <w:rsid w:val="00B9469D"/>
    <w:rsid w:val="00BA1B55"/>
    <w:rsid w:val="00BA31B6"/>
    <w:rsid w:val="00BB04FE"/>
    <w:rsid w:val="00BC02B6"/>
    <w:rsid w:val="00BE264A"/>
    <w:rsid w:val="00C21E03"/>
    <w:rsid w:val="00C22726"/>
    <w:rsid w:val="00C26032"/>
    <w:rsid w:val="00C27A68"/>
    <w:rsid w:val="00C31170"/>
    <w:rsid w:val="00C33511"/>
    <w:rsid w:val="00C35D72"/>
    <w:rsid w:val="00C363C4"/>
    <w:rsid w:val="00C44E0B"/>
    <w:rsid w:val="00C57625"/>
    <w:rsid w:val="00C81970"/>
    <w:rsid w:val="00C870B9"/>
    <w:rsid w:val="00C8748F"/>
    <w:rsid w:val="00C94057"/>
    <w:rsid w:val="00C949A7"/>
    <w:rsid w:val="00CB01FB"/>
    <w:rsid w:val="00CC1C84"/>
    <w:rsid w:val="00CE1CA8"/>
    <w:rsid w:val="00CE5BB2"/>
    <w:rsid w:val="00CF28A6"/>
    <w:rsid w:val="00CF6C5A"/>
    <w:rsid w:val="00D0395B"/>
    <w:rsid w:val="00D0460E"/>
    <w:rsid w:val="00D22227"/>
    <w:rsid w:val="00D316BA"/>
    <w:rsid w:val="00D326C4"/>
    <w:rsid w:val="00D35631"/>
    <w:rsid w:val="00D41416"/>
    <w:rsid w:val="00D5203F"/>
    <w:rsid w:val="00D578CD"/>
    <w:rsid w:val="00D664E7"/>
    <w:rsid w:val="00D669C7"/>
    <w:rsid w:val="00D73E13"/>
    <w:rsid w:val="00D73FF3"/>
    <w:rsid w:val="00D7427D"/>
    <w:rsid w:val="00D757BF"/>
    <w:rsid w:val="00D84733"/>
    <w:rsid w:val="00DB16F4"/>
    <w:rsid w:val="00DB66F3"/>
    <w:rsid w:val="00DC0D75"/>
    <w:rsid w:val="00DC4F31"/>
    <w:rsid w:val="00DD1880"/>
    <w:rsid w:val="00DD4D51"/>
    <w:rsid w:val="00DE0E56"/>
    <w:rsid w:val="00E0631D"/>
    <w:rsid w:val="00E11862"/>
    <w:rsid w:val="00E11A2A"/>
    <w:rsid w:val="00E27611"/>
    <w:rsid w:val="00E3567A"/>
    <w:rsid w:val="00E46927"/>
    <w:rsid w:val="00E53EE7"/>
    <w:rsid w:val="00E56AD7"/>
    <w:rsid w:val="00E71051"/>
    <w:rsid w:val="00E71465"/>
    <w:rsid w:val="00E779BE"/>
    <w:rsid w:val="00E86B3B"/>
    <w:rsid w:val="00E90668"/>
    <w:rsid w:val="00E972D0"/>
    <w:rsid w:val="00EA068B"/>
    <w:rsid w:val="00EA7934"/>
    <w:rsid w:val="00EB285E"/>
    <w:rsid w:val="00EB6C6D"/>
    <w:rsid w:val="00EC1A27"/>
    <w:rsid w:val="00EC5182"/>
    <w:rsid w:val="00EC5D36"/>
    <w:rsid w:val="00ED12FC"/>
    <w:rsid w:val="00ED1C50"/>
    <w:rsid w:val="00F010DA"/>
    <w:rsid w:val="00F02B5B"/>
    <w:rsid w:val="00F1032E"/>
    <w:rsid w:val="00F16548"/>
    <w:rsid w:val="00F177FE"/>
    <w:rsid w:val="00F303F6"/>
    <w:rsid w:val="00F368AF"/>
    <w:rsid w:val="00F43BE2"/>
    <w:rsid w:val="00F47060"/>
    <w:rsid w:val="00F4748A"/>
    <w:rsid w:val="00F53141"/>
    <w:rsid w:val="00F635D0"/>
    <w:rsid w:val="00F65772"/>
    <w:rsid w:val="00F7299E"/>
    <w:rsid w:val="00F72F73"/>
    <w:rsid w:val="00F83150"/>
    <w:rsid w:val="00F84FE1"/>
    <w:rsid w:val="00F85787"/>
    <w:rsid w:val="00F8669C"/>
    <w:rsid w:val="00FA35D1"/>
    <w:rsid w:val="00FA5254"/>
    <w:rsid w:val="00FA6C00"/>
    <w:rsid w:val="00FB2BFF"/>
    <w:rsid w:val="00FB4F92"/>
    <w:rsid w:val="00FB76BD"/>
    <w:rsid w:val="00FC5068"/>
    <w:rsid w:val="00FD040C"/>
    <w:rsid w:val="00FD09C9"/>
    <w:rsid w:val="00FD1743"/>
    <w:rsid w:val="00FD3B2C"/>
    <w:rsid w:val="00FD5E8F"/>
    <w:rsid w:val="00FD6C8E"/>
    <w:rsid w:val="00FE5105"/>
    <w:rsid w:val="00FF6FCD"/>
    <w:rsid w:val="00FF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06"/>
    <w:pPr>
      <w:spacing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B0"/>
    <w:rPr>
      <w:rFonts w:ascii="Tahoma" w:hAnsi="Tahoma" w:cs="Tahoma"/>
      <w:sz w:val="16"/>
      <w:szCs w:val="16"/>
    </w:rPr>
  </w:style>
  <w:style w:type="character" w:customStyle="1" w:styleId="BalloonTextChar">
    <w:name w:val="Balloon Text Char"/>
    <w:basedOn w:val="DefaultParagraphFont"/>
    <w:link w:val="BalloonText"/>
    <w:uiPriority w:val="99"/>
    <w:semiHidden/>
    <w:rsid w:val="008D2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250100">
      <w:bodyDiv w:val="1"/>
      <w:marLeft w:val="0"/>
      <w:marRight w:val="0"/>
      <w:marTop w:val="0"/>
      <w:marBottom w:val="0"/>
      <w:divBdr>
        <w:top w:val="none" w:sz="0" w:space="0" w:color="auto"/>
        <w:left w:val="none" w:sz="0" w:space="0" w:color="auto"/>
        <w:bottom w:val="none" w:sz="0" w:space="0" w:color="auto"/>
        <w:right w:val="none" w:sz="0" w:space="0" w:color="auto"/>
      </w:divBdr>
      <w:divsChild>
        <w:div w:id="463890375">
          <w:marLeft w:val="0"/>
          <w:marRight w:val="0"/>
          <w:marTop w:val="115"/>
          <w:marBottom w:val="0"/>
          <w:divBdr>
            <w:top w:val="none" w:sz="0" w:space="0" w:color="auto"/>
            <w:left w:val="none" w:sz="0" w:space="0" w:color="auto"/>
            <w:bottom w:val="none" w:sz="0" w:space="0" w:color="auto"/>
            <w:right w:val="none" w:sz="0" w:space="0" w:color="auto"/>
          </w:divBdr>
        </w:div>
        <w:div w:id="1621296816">
          <w:marLeft w:val="0"/>
          <w:marRight w:val="0"/>
          <w:marTop w:val="115"/>
          <w:marBottom w:val="0"/>
          <w:divBdr>
            <w:top w:val="none" w:sz="0" w:space="0" w:color="auto"/>
            <w:left w:val="none" w:sz="0" w:space="0" w:color="auto"/>
            <w:bottom w:val="none" w:sz="0" w:space="0" w:color="auto"/>
            <w:right w:val="none" w:sz="0" w:space="0" w:color="auto"/>
          </w:divBdr>
        </w:div>
      </w:divsChild>
    </w:div>
    <w:div w:id="12395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4FF5-8352-4160-9226-9565F03F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Mzanowic</dc:creator>
  <cp:lastModifiedBy>\</cp:lastModifiedBy>
  <cp:revision>2</cp:revision>
  <dcterms:created xsi:type="dcterms:W3CDTF">2012-05-07T19:27:00Z</dcterms:created>
  <dcterms:modified xsi:type="dcterms:W3CDTF">2012-05-07T19:27:00Z</dcterms:modified>
</cp:coreProperties>
</file>